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3"/>
      </w:tblGrid>
      <w:tr w:rsidR="00B91657" w14:paraId="10F2B1D2" w14:textId="77777777" w:rsidTr="001538B2">
        <w:tc>
          <w:tcPr>
            <w:tcW w:w="9313" w:type="dxa"/>
          </w:tcPr>
          <w:p w14:paraId="61AEFB7C" w14:textId="53383AF6" w:rsidR="00B91657" w:rsidRPr="000572BA" w:rsidRDefault="00B91657" w:rsidP="00B91657">
            <w:pPr>
              <w:spacing w:line="276" w:lineRule="auto"/>
              <w:jc w:val="center"/>
              <w:rPr>
                <w:rFonts w:asciiTheme="minorHAnsi" w:hAnsiTheme="minorHAnsi" w:cstheme="minorHAnsi"/>
                <w:b/>
              </w:rPr>
            </w:pPr>
            <w:bookmarkStart w:id="0" w:name="_GoBack"/>
            <w:bookmarkEnd w:id="0"/>
            <w:r w:rsidRPr="000572BA">
              <w:rPr>
                <w:rFonts w:asciiTheme="minorHAnsi" w:hAnsiTheme="minorHAnsi" w:cstheme="minorHAnsi"/>
                <w:b/>
              </w:rPr>
              <w:t xml:space="preserve">The Security Institute </w:t>
            </w:r>
            <w:r>
              <w:rPr>
                <w:rFonts w:asciiTheme="minorHAnsi" w:hAnsiTheme="minorHAnsi" w:cstheme="minorHAnsi"/>
                <w:b/>
              </w:rPr>
              <w:t>Sign Memorandum of Understanding with SIRA UAE</w:t>
            </w:r>
          </w:p>
        </w:tc>
      </w:tr>
      <w:tr w:rsidR="00671C56" w14:paraId="136A2206" w14:textId="77777777" w:rsidTr="001538B2">
        <w:tc>
          <w:tcPr>
            <w:tcW w:w="9313" w:type="dxa"/>
          </w:tcPr>
          <w:p w14:paraId="499C7CBC" w14:textId="77777777" w:rsidR="00671C56" w:rsidRPr="00F2107D" w:rsidRDefault="00671C56" w:rsidP="00671C56">
            <w:pPr>
              <w:spacing w:line="276" w:lineRule="auto"/>
              <w:jc w:val="center"/>
              <w:rPr>
                <w:rFonts w:asciiTheme="minorHAnsi" w:hAnsiTheme="minorHAnsi" w:cstheme="minorHAnsi"/>
                <w:sz w:val="22"/>
                <w:szCs w:val="22"/>
              </w:rPr>
            </w:pPr>
          </w:p>
        </w:tc>
      </w:tr>
      <w:tr w:rsidR="00671C56" w14:paraId="6CED522C" w14:textId="77777777" w:rsidTr="001538B2">
        <w:tc>
          <w:tcPr>
            <w:tcW w:w="9313" w:type="dxa"/>
          </w:tcPr>
          <w:p w14:paraId="33A119E8" w14:textId="386DFA2B" w:rsidR="003D6999" w:rsidRPr="00B80C23" w:rsidRDefault="003D6999" w:rsidP="00E00C57">
            <w:pPr>
              <w:rPr>
                <w:rFonts w:asciiTheme="minorHAnsi" w:hAnsiTheme="minorHAnsi" w:cstheme="minorHAnsi"/>
                <w:color w:val="000000" w:themeColor="text1"/>
                <w:sz w:val="20"/>
                <w:szCs w:val="20"/>
              </w:rPr>
            </w:pPr>
            <w:r w:rsidRPr="00B80C23">
              <w:rPr>
                <w:rFonts w:asciiTheme="minorHAnsi" w:hAnsiTheme="minorHAnsi" w:cstheme="minorHAnsi"/>
                <w:color w:val="000000" w:themeColor="text1"/>
                <w:sz w:val="20"/>
                <w:szCs w:val="20"/>
              </w:rPr>
              <w:t xml:space="preserve">Day two of this </w:t>
            </w:r>
            <w:r w:rsidR="00E00C57" w:rsidRPr="00B80C23">
              <w:rPr>
                <w:rFonts w:asciiTheme="minorHAnsi" w:hAnsiTheme="minorHAnsi" w:cstheme="minorHAnsi"/>
                <w:color w:val="000000" w:themeColor="text1"/>
                <w:sz w:val="20"/>
                <w:szCs w:val="20"/>
              </w:rPr>
              <w:t>year’s</w:t>
            </w:r>
            <w:r w:rsidRPr="00B80C23">
              <w:rPr>
                <w:rFonts w:asciiTheme="minorHAnsi" w:hAnsiTheme="minorHAnsi" w:cstheme="minorHAnsi"/>
                <w:color w:val="000000" w:themeColor="text1"/>
                <w:sz w:val="20"/>
                <w:szCs w:val="20"/>
              </w:rPr>
              <w:t xml:space="preserve"> </w:t>
            </w:r>
            <w:proofErr w:type="spellStart"/>
            <w:r w:rsidRPr="00B80C23">
              <w:rPr>
                <w:rFonts w:asciiTheme="minorHAnsi" w:hAnsiTheme="minorHAnsi" w:cstheme="minorHAnsi"/>
                <w:color w:val="000000" w:themeColor="text1"/>
                <w:sz w:val="20"/>
                <w:szCs w:val="20"/>
              </w:rPr>
              <w:t>Intersec</w:t>
            </w:r>
            <w:proofErr w:type="spellEnd"/>
            <w:r w:rsidRPr="00B80C23">
              <w:rPr>
                <w:rFonts w:asciiTheme="minorHAnsi" w:hAnsiTheme="minorHAnsi" w:cstheme="minorHAnsi"/>
                <w:color w:val="000000" w:themeColor="text1"/>
                <w:sz w:val="20"/>
                <w:szCs w:val="20"/>
              </w:rPr>
              <w:t xml:space="preserve"> Dubai exhibition proudly saw Rick Mounfield CSyP FSyI, Chief Executive of The Security Institute, </w:t>
            </w:r>
            <w:r w:rsidR="00AC7F03" w:rsidRPr="00B80C23">
              <w:rPr>
                <w:rFonts w:asciiTheme="minorHAnsi" w:hAnsiTheme="minorHAnsi" w:cstheme="minorHAnsi"/>
                <w:color w:val="000000" w:themeColor="text1"/>
                <w:sz w:val="20"/>
                <w:szCs w:val="20"/>
              </w:rPr>
              <w:t xml:space="preserve">successfully sign an MoU with </w:t>
            </w:r>
            <w:r w:rsidRPr="00B80C23">
              <w:rPr>
                <w:rFonts w:asciiTheme="minorHAnsi" w:hAnsiTheme="minorHAnsi" w:cstheme="minorHAnsi"/>
                <w:color w:val="000000" w:themeColor="text1"/>
                <w:sz w:val="20"/>
                <w:szCs w:val="20"/>
              </w:rPr>
              <w:t xml:space="preserve">Brigadier Khalifa Al </w:t>
            </w:r>
            <w:proofErr w:type="spellStart"/>
            <w:r w:rsidRPr="00B80C23">
              <w:rPr>
                <w:rFonts w:asciiTheme="minorHAnsi" w:hAnsiTheme="minorHAnsi" w:cstheme="minorHAnsi"/>
                <w:color w:val="000000" w:themeColor="text1"/>
                <w:sz w:val="20"/>
                <w:szCs w:val="20"/>
              </w:rPr>
              <w:t>Salies</w:t>
            </w:r>
            <w:proofErr w:type="spellEnd"/>
            <w:r w:rsidRPr="00B80C23">
              <w:rPr>
                <w:rFonts w:asciiTheme="minorHAnsi" w:hAnsiTheme="minorHAnsi" w:cstheme="minorHAnsi"/>
                <w:color w:val="000000" w:themeColor="text1"/>
                <w:sz w:val="20"/>
                <w:szCs w:val="20"/>
              </w:rPr>
              <w:t>, Chief Executive Officer of the Dubai-based</w:t>
            </w:r>
            <w:r w:rsidR="00AC7F03" w:rsidRPr="00B80C23">
              <w:rPr>
                <w:rFonts w:asciiTheme="minorHAnsi" w:hAnsiTheme="minorHAnsi" w:cstheme="minorHAnsi"/>
                <w:color w:val="000000" w:themeColor="text1"/>
                <w:sz w:val="20"/>
                <w:szCs w:val="20"/>
              </w:rPr>
              <w:t xml:space="preserve"> Security Industry Regulatory Agency</w:t>
            </w:r>
            <w:r w:rsidRPr="00B80C23">
              <w:rPr>
                <w:rFonts w:asciiTheme="minorHAnsi" w:hAnsiTheme="minorHAnsi" w:cstheme="minorHAnsi"/>
                <w:color w:val="000000" w:themeColor="text1"/>
                <w:sz w:val="20"/>
                <w:szCs w:val="20"/>
              </w:rPr>
              <w:t>.</w:t>
            </w:r>
          </w:p>
          <w:p w14:paraId="6E2306E7" w14:textId="50CCD077" w:rsidR="00E00C57" w:rsidRPr="00B80C23" w:rsidRDefault="00E00C57" w:rsidP="00E00C57">
            <w:pPr>
              <w:rPr>
                <w:rFonts w:asciiTheme="minorHAnsi" w:hAnsiTheme="minorHAnsi" w:cstheme="minorHAnsi"/>
                <w:color w:val="000000" w:themeColor="text1"/>
                <w:sz w:val="20"/>
                <w:szCs w:val="20"/>
              </w:rPr>
            </w:pPr>
          </w:p>
          <w:p w14:paraId="5C664B82" w14:textId="71E29656" w:rsidR="00E00C57" w:rsidRPr="00B80C23" w:rsidRDefault="00E00C57" w:rsidP="00E00C57">
            <w:pPr>
              <w:rPr>
                <w:rFonts w:asciiTheme="minorHAnsi" w:hAnsiTheme="minorHAnsi" w:cstheme="minorHAnsi"/>
                <w:color w:val="000000" w:themeColor="text1"/>
                <w:sz w:val="20"/>
                <w:szCs w:val="20"/>
              </w:rPr>
            </w:pPr>
            <w:r w:rsidRPr="00B80C23">
              <w:rPr>
                <w:rFonts w:asciiTheme="minorHAnsi" w:hAnsiTheme="minorHAnsi" w:cstheme="minorHAnsi"/>
                <w:color w:val="000000" w:themeColor="text1"/>
                <w:sz w:val="20"/>
                <w:szCs w:val="20"/>
              </w:rPr>
              <w:t xml:space="preserve">This development is a big step in the Institute’s global engagement strategy and will allow the </w:t>
            </w:r>
            <w:proofErr w:type="spellStart"/>
            <w:r w:rsidRPr="00B80C23">
              <w:rPr>
                <w:rFonts w:asciiTheme="minorHAnsi" w:hAnsiTheme="minorHAnsi" w:cstheme="minorHAnsi"/>
                <w:color w:val="000000" w:themeColor="text1"/>
                <w:sz w:val="20"/>
                <w:szCs w:val="20"/>
              </w:rPr>
              <w:t>SyI</w:t>
            </w:r>
            <w:proofErr w:type="spellEnd"/>
            <w:r w:rsidRPr="00B80C23">
              <w:rPr>
                <w:rFonts w:asciiTheme="minorHAnsi" w:hAnsiTheme="minorHAnsi" w:cstheme="minorHAnsi"/>
                <w:color w:val="000000" w:themeColor="text1"/>
                <w:sz w:val="20"/>
                <w:szCs w:val="20"/>
              </w:rPr>
              <w:t xml:space="preserve"> Middle-East members group an opportunity to collaborate more closely with SIRA on CPD events and other networking opportunities within Dubai. </w:t>
            </w:r>
          </w:p>
          <w:p w14:paraId="1CAE43C6" w14:textId="646AD75F" w:rsidR="00E00C57" w:rsidRPr="00B80C23" w:rsidRDefault="00E00C57" w:rsidP="00E00C57">
            <w:pPr>
              <w:rPr>
                <w:rFonts w:asciiTheme="minorHAnsi" w:hAnsiTheme="minorHAnsi" w:cstheme="minorHAnsi"/>
                <w:color w:val="000000" w:themeColor="text1"/>
                <w:sz w:val="20"/>
                <w:szCs w:val="20"/>
              </w:rPr>
            </w:pPr>
          </w:p>
          <w:p w14:paraId="23511D74" w14:textId="0F28EAA2" w:rsidR="00E00C57" w:rsidRPr="00B80C23" w:rsidRDefault="00E00C57" w:rsidP="00E00C57">
            <w:pPr>
              <w:rPr>
                <w:rFonts w:asciiTheme="minorHAnsi" w:hAnsiTheme="minorHAnsi" w:cstheme="minorHAnsi"/>
                <w:color w:val="000000" w:themeColor="text1"/>
                <w:sz w:val="20"/>
                <w:szCs w:val="20"/>
              </w:rPr>
            </w:pPr>
            <w:r w:rsidRPr="00B80C23">
              <w:rPr>
                <w:rFonts w:asciiTheme="minorHAnsi" w:hAnsiTheme="minorHAnsi" w:cstheme="minorHAnsi"/>
                <w:color w:val="000000" w:themeColor="text1"/>
                <w:sz w:val="20"/>
                <w:szCs w:val="20"/>
              </w:rPr>
              <w:t>Dr Alison Wakefield FSyI took to Twitter to air her delight, saying that the partnership was: “</w:t>
            </w:r>
            <w:r w:rsidR="003D6999" w:rsidRPr="00B80C23">
              <w:rPr>
                <w:rFonts w:asciiTheme="minorHAnsi" w:hAnsiTheme="minorHAnsi" w:cstheme="minorHAnsi"/>
                <w:color w:val="000000" w:themeColor="text1"/>
                <w:sz w:val="20"/>
                <w:szCs w:val="20"/>
              </w:rPr>
              <w:t>A fantastic development as part of our global engagement. Well done and thanks to our Middle East Members Group</w:t>
            </w:r>
            <w:r w:rsidR="00834A36" w:rsidRPr="00B80C23">
              <w:rPr>
                <w:rFonts w:asciiTheme="minorHAnsi" w:hAnsiTheme="minorHAnsi" w:cstheme="minorHAnsi"/>
                <w:color w:val="000000" w:themeColor="text1"/>
                <w:sz w:val="20"/>
                <w:szCs w:val="20"/>
              </w:rPr>
              <w:t xml:space="preserve">, </w:t>
            </w:r>
            <w:r w:rsidR="003D6999" w:rsidRPr="00B80C23">
              <w:rPr>
                <w:rFonts w:asciiTheme="minorHAnsi" w:hAnsiTheme="minorHAnsi" w:cstheme="minorHAnsi"/>
                <w:color w:val="000000" w:themeColor="text1"/>
                <w:sz w:val="20"/>
                <w:szCs w:val="20"/>
              </w:rPr>
              <w:t xml:space="preserve">especially </w:t>
            </w:r>
            <w:r w:rsidRPr="00B80C23">
              <w:rPr>
                <w:rFonts w:asciiTheme="minorHAnsi" w:hAnsiTheme="minorHAnsi" w:cstheme="minorHAnsi"/>
                <w:color w:val="000000" w:themeColor="text1"/>
                <w:sz w:val="20"/>
                <w:szCs w:val="20"/>
              </w:rPr>
              <w:t xml:space="preserve">the </w:t>
            </w:r>
            <w:r w:rsidR="003D6999" w:rsidRPr="00B80C23">
              <w:rPr>
                <w:rFonts w:asciiTheme="minorHAnsi" w:hAnsiTheme="minorHAnsi" w:cstheme="minorHAnsi"/>
                <w:color w:val="000000" w:themeColor="text1"/>
                <w:sz w:val="20"/>
                <w:szCs w:val="20"/>
              </w:rPr>
              <w:t>M</w:t>
            </w:r>
            <w:r w:rsidR="00834A36" w:rsidRPr="00B80C23">
              <w:rPr>
                <w:rFonts w:asciiTheme="minorHAnsi" w:hAnsiTheme="minorHAnsi" w:cstheme="minorHAnsi"/>
                <w:color w:val="000000" w:themeColor="text1"/>
                <w:sz w:val="20"/>
                <w:szCs w:val="20"/>
              </w:rPr>
              <w:t>EMG</w:t>
            </w:r>
            <w:r w:rsidR="003D6999" w:rsidRPr="00B80C23">
              <w:rPr>
                <w:rFonts w:asciiTheme="minorHAnsi" w:hAnsiTheme="minorHAnsi" w:cstheme="minorHAnsi"/>
                <w:color w:val="000000" w:themeColor="text1"/>
                <w:sz w:val="20"/>
                <w:szCs w:val="20"/>
              </w:rPr>
              <w:t xml:space="preserve"> Chair and former</w:t>
            </w:r>
            <w:r w:rsidRPr="00B80C23">
              <w:rPr>
                <w:rFonts w:asciiTheme="minorHAnsi" w:hAnsiTheme="minorHAnsi" w:cstheme="minorHAnsi"/>
                <w:color w:val="000000" w:themeColor="text1"/>
                <w:sz w:val="20"/>
                <w:szCs w:val="20"/>
              </w:rPr>
              <w:t xml:space="preserve"> [Security Institute] </w:t>
            </w:r>
            <w:r w:rsidR="003D6999" w:rsidRPr="00B80C23">
              <w:rPr>
                <w:rFonts w:asciiTheme="minorHAnsi" w:hAnsiTheme="minorHAnsi" w:cstheme="minorHAnsi"/>
                <w:color w:val="000000" w:themeColor="text1"/>
                <w:sz w:val="20"/>
                <w:szCs w:val="20"/>
              </w:rPr>
              <w:t>director</w:t>
            </w:r>
            <w:r w:rsidRPr="00B80C23">
              <w:rPr>
                <w:rFonts w:asciiTheme="minorHAnsi" w:hAnsiTheme="minorHAnsi" w:cstheme="minorHAnsi"/>
                <w:color w:val="000000" w:themeColor="text1"/>
                <w:sz w:val="20"/>
                <w:szCs w:val="20"/>
              </w:rPr>
              <w:t>, Simon Whitehouse.”</w:t>
            </w:r>
          </w:p>
          <w:p w14:paraId="2DB314C7" w14:textId="77777777" w:rsidR="00E00C57" w:rsidRPr="00B80C23" w:rsidRDefault="00E00C57" w:rsidP="00E00C57">
            <w:pPr>
              <w:rPr>
                <w:rFonts w:asciiTheme="minorHAnsi" w:hAnsiTheme="minorHAnsi" w:cstheme="minorHAnsi"/>
                <w:color w:val="000000" w:themeColor="text1"/>
                <w:sz w:val="20"/>
                <w:szCs w:val="20"/>
              </w:rPr>
            </w:pPr>
          </w:p>
          <w:p w14:paraId="2CD3C999" w14:textId="3E0A64BC" w:rsidR="00B80C23" w:rsidRPr="00B80C23" w:rsidRDefault="00E00C57" w:rsidP="00B80C23">
            <w:pPr>
              <w:rPr>
                <w:rFonts w:asciiTheme="minorHAnsi" w:hAnsiTheme="minorHAnsi" w:cstheme="minorHAnsi"/>
                <w:sz w:val="20"/>
                <w:szCs w:val="20"/>
              </w:rPr>
            </w:pPr>
            <w:r w:rsidRPr="00B80C23">
              <w:rPr>
                <w:rFonts w:asciiTheme="minorHAnsi" w:hAnsiTheme="minorHAnsi" w:cstheme="minorHAnsi"/>
                <w:color w:val="000000" w:themeColor="text1"/>
                <w:sz w:val="20"/>
                <w:szCs w:val="20"/>
              </w:rPr>
              <w:t>Rick Mounfield CSyP FSyI also expressed</w:t>
            </w:r>
            <w:r w:rsidR="00834A36" w:rsidRPr="00B80C23">
              <w:rPr>
                <w:rFonts w:asciiTheme="minorHAnsi" w:hAnsiTheme="minorHAnsi" w:cstheme="minorHAnsi"/>
                <w:color w:val="000000" w:themeColor="text1"/>
                <w:sz w:val="20"/>
                <w:szCs w:val="20"/>
              </w:rPr>
              <w:t>: “</w:t>
            </w:r>
            <w:r w:rsidR="00B80C23" w:rsidRPr="00B80C23">
              <w:rPr>
                <w:rFonts w:asciiTheme="minorHAnsi" w:hAnsiTheme="minorHAnsi" w:cstheme="minorHAnsi"/>
                <w:sz w:val="20"/>
                <w:szCs w:val="20"/>
              </w:rPr>
              <w:t xml:space="preserve">Our relationship with SIRA marks a new chapter for the Middle East membership based in the UAE. With SIRA’s support and collaboration, we will be able to organise training and CPD activity for the benefit of both our members and the SIRA community. </w:t>
            </w:r>
          </w:p>
          <w:p w14:paraId="4640D75D" w14:textId="77777777" w:rsidR="00B80C23" w:rsidRPr="00B80C23" w:rsidRDefault="00B80C23" w:rsidP="00B80C23">
            <w:pPr>
              <w:rPr>
                <w:rFonts w:asciiTheme="minorHAnsi" w:hAnsiTheme="minorHAnsi" w:cstheme="minorHAnsi"/>
                <w:sz w:val="20"/>
                <w:szCs w:val="20"/>
              </w:rPr>
            </w:pPr>
          </w:p>
          <w:p w14:paraId="69A7FEF8" w14:textId="621CEA3C" w:rsidR="00E00C57" w:rsidRPr="00E00C57" w:rsidRDefault="00B80C23" w:rsidP="00B80C23">
            <w:pPr>
              <w:rPr>
                <w:rFonts w:asciiTheme="minorHAnsi" w:hAnsiTheme="minorHAnsi" w:cstheme="minorHAnsi"/>
                <w:color w:val="000000" w:themeColor="text1"/>
                <w:sz w:val="22"/>
                <w:szCs w:val="22"/>
              </w:rPr>
            </w:pPr>
            <w:r w:rsidRPr="00B80C23">
              <w:rPr>
                <w:rFonts w:asciiTheme="minorHAnsi" w:hAnsiTheme="minorHAnsi" w:cstheme="minorHAnsi"/>
                <w:sz w:val="20"/>
                <w:szCs w:val="20"/>
              </w:rPr>
              <w:t>The professionals in our membership are ready and keen to share knowledge and experience for the improvement of security practices for all. I am looking forward to witnessing the relationship blossom”.</w:t>
            </w:r>
          </w:p>
        </w:tc>
      </w:tr>
      <w:tr w:rsidR="00671C56" w14:paraId="3CD397B8" w14:textId="77777777" w:rsidTr="001538B2">
        <w:tc>
          <w:tcPr>
            <w:tcW w:w="9313" w:type="dxa"/>
          </w:tcPr>
          <w:p w14:paraId="696E0570" w14:textId="77777777" w:rsidR="00671C56" w:rsidRPr="00E00C57" w:rsidRDefault="00671C56" w:rsidP="0075602D">
            <w:pPr>
              <w:rPr>
                <w:rFonts w:asciiTheme="minorHAnsi" w:hAnsiTheme="minorHAnsi" w:cstheme="minorHAnsi"/>
                <w:color w:val="000000" w:themeColor="text1"/>
                <w:sz w:val="22"/>
                <w:szCs w:val="22"/>
              </w:rPr>
            </w:pPr>
          </w:p>
        </w:tc>
      </w:tr>
      <w:tr w:rsidR="00671C56" w14:paraId="7DD0472B" w14:textId="77777777" w:rsidTr="001538B2">
        <w:tc>
          <w:tcPr>
            <w:tcW w:w="9313" w:type="dxa"/>
          </w:tcPr>
          <w:p w14:paraId="46792A9F" w14:textId="77777777" w:rsidR="006507B7" w:rsidRDefault="00AC7F03" w:rsidP="00A62A31">
            <w:pPr>
              <w:spacing w:line="276" w:lineRule="auto"/>
              <w:jc w:val="center"/>
              <w:rPr>
                <w:rFonts w:asciiTheme="minorHAnsi" w:hAnsiTheme="minorHAnsi" w:cstheme="minorHAnsi"/>
                <w:b/>
                <w:sz w:val="22"/>
                <w:szCs w:val="22"/>
              </w:rPr>
            </w:pPr>
            <w:r w:rsidRPr="00E00C57">
              <w:rPr>
                <w:rFonts w:asciiTheme="minorHAnsi" w:hAnsiTheme="minorHAnsi" w:cstheme="minorHAnsi"/>
                <w:b/>
                <w:noProof/>
                <w:sz w:val="22"/>
                <w:szCs w:val="22"/>
              </w:rPr>
              <w:drawing>
                <wp:inline distT="0" distB="0" distL="0" distR="0" wp14:anchorId="489E3890" wp14:editId="62843307">
                  <wp:extent cx="4799828" cy="3600000"/>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RA_MoU.jpg"/>
                          <pic:cNvPicPr/>
                        </pic:nvPicPr>
                        <pic:blipFill>
                          <a:blip r:embed="rId8">
                            <a:extLst>
                              <a:ext uri="{28A0092B-C50C-407E-A947-70E740481C1C}">
                                <a14:useLocalDpi xmlns:a14="http://schemas.microsoft.com/office/drawing/2010/main" val="0"/>
                              </a:ext>
                            </a:extLst>
                          </a:blip>
                          <a:stretch>
                            <a:fillRect/>
                          </a:stretch>
                        </pic:blipFill>
                        <pic:spPr>
                          <a:xfrm>
                            <a:off x="0" y="0"/>
                            <a:ext cx="4799828" cy="3600000"/>
                          </a:xfrm>
                          <a:prstGeom prst="rect">
                            <a:avLst/>
                          </a:prstGeom>
                        </pic:spPr>
                      </pic:pic>
                    </a:graphicData>
                  </a:graphic>
                </wp:inline>
              </w:drawing>
            </w:r>
          </w:p>
          <w:p w14:paraId="68ECF8BA" w14:textId="000B2438" w:rsidR="00671C56" w:rsidRPr="00E00C57" w:rsidRDefault="00AC7F03" w:rsidP="00A62A31">
            <w:pPr>
              <w:spacing w:line="276" w:lineRule="auto"/>
              <w:jc w:val="center"/>
              <w:rPr>
                <w:rFonts w:asciiTheme="minorHAnsi" w:hAnsiTheme="minorHAnsi" w:cstheme="minorHAnsi"/>
                <w:b/>
                <w:sz w:val="22"/>
                <w:szCs w:val="22"/>
              </w:rPr>
            </w:pPr>
            <w:r w:rsidRPr="00E00C57">
              <w:rPr>
                <w:rFonts w:asciiTheme="minorHAnsi" w:hAnsiTheme="minorHAnsi" w:cstheme="minorHAnsi"/>
                <w:b/>
                <w:noProof/>
                <w:sz w:val="22"/>
                <w:szCs w:val="22"/>
              </w:rPr>
              <w:lastRenderedPageBreak/>
              <w:drawing>
                <wp:inline distT="0" distB="0" distL="0" distR="0" wp14:anchorId="24FC4FB1" wp14:editId="722E94B0">
                  <wp:extent cx="4799829" cy="3600000"/>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RA_MoU_1.jpg"/>
                          <pic:cNvPicPr/>
                        </pic:nvPicPr>
                        <pic:blipFill>
                          <a:blip r:embed="rId9">
                            <a:extLst>
                              <a:ext uri="{28A0092B-C50C-407E-A947-70E740481C1C}">
                                <a14:useLocalDpi xmlns:a14="http://schemas.microsoft.com/office/drawing/2010/main" val="0"/>
                              </a:ext>
                            </a:extLst>
                          </a:blip>
                          <a:stretch>
                            <a:fillRect/>
                          </a:stretch>
                        </pic:blipFill>
                        <pic:spPr>
                          <a:xfrm>
                            <a:off x="0" y="0"/>
                            <a:ext cx="4799829" cy="3600000"/>
                          </a:xfrm>
                          <a:prstGeom prst="rect">
                            <a:avLst/>
                          </a:prstGeom>
                        </pic:spPr>
                      </pic:pic>
                    </a:graphicData>
                  </a:graphic>
                </wp:inline>
              </w:drawing>
            </w:r>
          </w:p>
          <w:p w14:paraId="6F18538F" w14:textId="77777777" w:rsidR="00E00C57" w:rsidRPr="00E00C57" w:rsidRDefault="00E00C57" w:rsidP="00A62A31">
            <w:pPr>
              <w:spacing w:line="276" w:lineRule="auto"/>
              <w:jc w:val="center"/>
              <w:rPr>
                <w:rFonts w:asciiTheme="minorHAnsi" w:hAnsiTheme="minorHAnsi" w:cstheme="minorHAnsi"/>
                <w:b/>
                <w:sz w:val="22"/>
                <w:szCs w:val="22"/>
              </w:rPr>
            </w:pPr>
          </w:p>
          <w:p w14:paraId="17B7B610" w14:textId="134A76CF" w:rsidR="00AC7F03" w:rsidRPr="00E00C57" w:rsidRDefault="00AC7F03" w:rsidP="00AC7F03">
            <w:pPr>
              <w:jc w:val="center"/>
              <w:rPr>
                <w:rFonts w:asciiTheme="minorHAnsi" w:hAnsiTheme="minorHAnsi" w:cstheme="minorHAnsi"/>
                <w:i/>
                <w:sz w:val="22"/>
                <w:szCs w:val="22"/>
              </w:rPr>
            </w:pPr>
            <w:r w:rsidRPr="00E00C57">
              <w:rPr>
                <w:rFonts w:asciiTheme="minorHAnsi" w:hAnsiTheme="minorHAnsi" w:cstheme="minorHAnsi"/>
                <w:i/>
                <w:sz w:val="22"/>
                <w:szCs w:val="22"/>
              </w:rPr>
              <w:t xml:space="preserve">Rick Mounfield CSyP FSyI, Chief Executive of The Security Institute (left) with Brigadier Khalifa Al </w:t>
            </w:r>
            <w:proofErr w:type="spellStart"/>
            <w:r w:rsidRPr="00E00C57">
              <w:rPr>
                <w:rFonts w:asciiTheme="minorHAnsi" w:hAnsiTheme="minorHAnsi" w:cstheme="minorHAnsi"/>
                <w:i/>
                <w:sz w:val="22"/>
                <w:szCs w:val="22"/>
              </w:rPr>
              <w:t>Salies</w:t>
            </w:r>
            <w:proofErr w:type="spellEnd"/>
            <w:r w:rsidRPr="00E00C57">
              <w:rPr>
                <w:rFonts w:asciiTheme="minorHAnsi" w:hAnsiTheme="minorHAnsi" w:cstheme="minorHAnsi"/>
                <w:i/>
                <w:sz w:val="22"/>
                <w:szCs w:val="22"/>
              </w:rPr>
              <w:t>, Chief Executive Officer of SIRA (right)</w:t>
            </w:r>
            <w:r w:rsidR="00E00C57" w:rsidRPr="00E00C57">
              <w:rPr>
                <w:rFonts w:asciiTheme="minorHAnsi" w:hAnsiTheme="minorHAnsi" w:cstheme="minorHAnsi"/>
                <w:i/>
                <w:sz w:val="22"/>
                <w:szCs w:val="22"/>
              </w:rPr>
              <w:t>.</w:t>
            </w:r>
          </w:p>
        </w:tc>
      </w:tr>
      <w:tr w:rsidR="00671C56" w14:paraId="194D8516" w14:textId="77777777" w:rsidTr="001538B2">
        <w:tc>
          <w:tcPr>
            <w:tcW w:w="9313" w:type="dxa"/>
          </w:tcPr>
          <w:p w14:paraId="758F661E" w14:textId="77777777" w:rsidR="00671C56" w:rsidRPr="00E00C57" w:rsidRDefault="00671C56" w:rsidP="00671C56">
            <w:pPr>
              <w:spacing w:line="276" w:lineRule="auto"/>
              <w:jc w:val="center"/>
              <w:rPr>
                <w:rFonts w:asciiTheme="minorHAnsi" w:hAnsiTheme="minorHAnsi" w:cstheme="minorHAnsi"/>
                <w:b/>
                <w:sz w:val="22"/>
                <w:szCs w:val="22"/>
              </w:rPr>
            </w:pPr>
          </w:p>
        </w:tc>
      </w:tr>
      <w:tr w:rsidR="00671C56" w14:paraId="0E75C76A" w14:textId="77777777" w:rsidTr="001538B2">
        <w:tc>
          <w:tcPr>
            <w:tcW w:w="9313" w:type="dxa"/>
          </w:tcPr>
          <w:p w14:paraId="25DC45FD" w14:textId="4EDBF0F8" w:rsidR="00671C56" w:rsidRPr="00E00C57" w:rsidRDefault="00671C56" w:rsidP="00671C56">
            <w:pPr>
              <w:spacing w:line="276" w:lineRule="auto"/>
              <w:jc w:val="center"/>
              <w:rPr>
                <w:rFonts w:asciiTheme="minorHAnsi" w:hAnsiTheme="minorHAnsi" w:cstheme="minorHAnsi"/>
                <w:sz w:val="22"/>
                <w:szCs w:val="22"/>
              </w:rPr>
            </w:pPr>
            <w:r w:rsidRPr="00E00C57">
              <w:rPr>
                <w:rFonts w:asciiTheme="minorHAnsi" w:hAnsiTheme="minorHAnsi" w:cstheme="minorHAnsi"/>
                <w:i/>
                <w:sz w:val="22"/>
                <w:szCs w:val="22"/>
              </w:rPr>
              <w:t>Ends.</w:t>
            </w:r>
          </w:p>
        </w:tc>
      </w:tr>
      <w:tr w:rsidR="00671C56" w14:paraId="22100749" w14:textId="77777777" w:rsidTr="001538B2">
        <w:tc>
          <w:tcPr>
            <w:tcW w:w="9313" w:type="dxa"/>
          </w:tcPr>
          <w:p w14:paraId="4C1A2526" w14:textId="77777777" w:rsidR="00671C56" w:rsidRPr="000572BA" w:rsidRDefault="00671C56" w:rsidP="00671C56">
            <w:pPr>
              <w:spacing w:line="276" w:lineRule="auto"/>
              <w:jc w:val="center"/>
              <w:rPr>
                <w:rFonts w:asciiTheme="minorHAnsi" w:hAnsiTheme="minorHAnsi" w:cstheme="minorHAnsi"/>
                <w:b/>
                <w:i/>
                <w:sz w:val="20"/>
                <w:szCs w:val="20"/>
              </w:rPr>
            </w:pPr>
          </w:p>
        </w:tc>
      </w:tr>
      <w:tr w:rsidR="00671C56" w14:paraId="69912279" w14:textId="77777777" w:rsidTr="001538B2">
        <w:tc>
          <w:tcPr>
            <w:tcW w:w="9313" w:type="dxa"/>
          </w:tcPr>
          <w:p w14:paraId="6A5F6ACD" w14:textId="7FE45A4A" w:rsidR="00671C56" w:rsidRPr="00E00C57" w:rsidRDefault="00671C56" w:rsidP="00671C56">
            <w:pPr>
              <w:spacing w:line="276" w:lineRule="auto"/>
              <w:rPr>
                <w:rFonts w:asciiTheme="minorHAnsi" w:hAnsiTheme="minorHAnsi" w:cstheme="minorHAnsi"/>
                <w:b/>
                <w:i/>
                <w:sz w:val="20"/>
                <w:szCs w:val="20"/>
              </w:rPr>
            </w:pPr>
            <w:r w:rsidRPr="00E00C57">
              <w:rPr>
                <w:rFonts w:asciiTheme="minorHAnsi" w:hAnsiTheme="minorHAnsi" w:cstheme="minorHAnsi"/>
                <w:b/>
                <w:sz w:val="20"/>
                <w:szCs w:val="20"/>
              </w:rPr>
              <w:t>MARKETING &amp; PR ENQUIRIES</w:t>
            </w:r>
          </w:p>
        </w:tc>
      </w:tr>
      <w:tr w:rsidR="00671C56" w14:paraId="45B6D491" w14:textId="77777777" w:rsidTr="001538B2">
        <w:tc>
          <w:tcPr>
            <w:tcW w:w="9313" w:type="dxa"/>
          </w:tcPr>
          <w:p w14:paraId="21095FD0" w14:textId="77777777" w:rsidR="00671C56" w:rsidRPr="00E00C57" w:rsidRDefault="00671C56" w:rsidP="00671C56">
            <w:pPr>
              <w:autoSpaceDE w:val="0"/>
              <w:autoSpaceDN w:val="0"/>
              <w:adjustRightInd w:val="0"/>
              <w:spacing w:line="276" w:lineRule="auto"/>
              <w:rPr>
                <w:rFonts w:asciiTheme="minorHAnsi" w:hAnsiTheme="minorHAnsi" w:cstheme="minorHAnsi"/>
                <w:sz w:val="20"/>
                <w:szCs w:val="20"/>
                <w:lang w:val="en-US"/>
              </w:rPr>
            </w:pPr>
            <w:r w:rsidRPr="00E00C57">
              <w:rPr>
                <w:rFonts w:asciiTheme="minorHAnsi" w:hAnsiTheme="minorHAnsi" w:cstheme="minorHAnsi"/>
                <w:sz w:val="20"/>
                <w:szCs w:val="20"/>
                <w:lang w:val="en-US"/>
              </w:rPr>
              <w:t>Rachael Short, Marketing &amp; PR Officer</w:t>
            </w:r>
          </w:p>
          <w:p w14:paraId="7FAD7465" w14:textId="77777777" w:rsidR="00671C56" w:rsidRPr="00E00C57" w:rsidRDefault="00671C56" w:rsidP="00671C56">
            <w:pPr>
              <w:widowControl w:val="0"/>
              <w:autoSpaceDE w:val="0"/>
              <w:autoSpaceDN w:val="0"/>
              <w:adjustRightInd w:val="0"/>
              <w:spacing w:line="276" w:lineRule="auto"/>
              <w:ind w:left="720"/>
              <w:rPr>
                <w:rStyle w:val="std1"/>
                <w:rFonts w:asciiTheme="minorHAnsi" w:hAnsiTheme="minorHAnsi" w:cstheme="minorHAnsi"/>
                <w:color w:val="auto"/>
                <w:sz w:val="20"/>
                <w:szCs w:val="20"/>
              </w:rPr>
            </w:pPr>
            <w:r w:rsidRPr="00E00C57">
              <w:rPr>
                <w:rFonts w:asciiTheme="minorHAnsi" w:hAnsiTheme="minorHAnsi" w:cstheme="minorHAnsi"/>
                <w:sz w:val="20"/>
                <w:szCs w:val="20"/>
              </w:rPr>
              <w:sym w:font="Wingdings" w:char="F028"/>
            </w:r>
            <w:r w:rsidRPr="00E00C57">
              <w:rPr>
                <w:rFonts w:asciiTheme="minorHAnsi" w:hAnsiTheme="minorHAnsi" w:cstheme="minorHAnsi"/>
                <w:sz w:val="20"/>
                <w:szCs w:val="20"/>
              </w:rPr>
              <w:t xml:space="preserve">  02476 346 758</w:t>
            </w:r>
          </w:p>
          <w:p w14:paraId="098E08DD" w14:textId="77777777" w:rsidR="00671C56" w:rsidRPr="00E00C57" w:rsidRDefault="00671C56" w:rsidP="00671C56">
            <w:pPr>
              <w:tabs>
                <w:tab w:val="left" w:pos="90"/>
              </w:tabs>
              <w:autoSpaceDE w:val="0"/>
              <w:autoSpaceDN w:val="0"/>
              <w:adjustRightInd w:val="0"/>
              <w:spacing w:line="276" w:lineRule="auto"/>
              <w:ind w:left="720"/>
              <w:rPr>
                <w:rFonts w:asciiTheme="minorHAnsi" w:hAnsiTheme="minorHAnsi" w:cstheme="minorHAnsi"/>
                <w:sz w:val="20"/>
                <w:szCs w:val="20"/>
              </w:rPr>
            </w:pPr>
            <w:r w:rsidRPr="00E00C57">
              <w:rPr>
                <w:rFonts w:asciiTheme="minorHAnsi" w:hAnsiTheme="minorHAnsi" w:cstheme="minorHAnsi"/>
                <w:sz w:val="20"/>
                <w:szCs w:val="20"/>
                <w:lang w:val="fr-FR"/>
              </w:rPr>
              <w:sym w:font="Wingdings" w:char="F038"/>
            </w:r>
            <w:r w:rsidRPr="00E00C57">
              <w:rPr>
                <w:rFonts w:asciiTheme="minorHAnsi" w:hAnsiTheme="minorHAnsi" w:cstheme="minorHAnsi"/>
                <w:sz w:val="20"/>
                <w:szCs w:val="20"/>
              </w:rPr>
              <w:t xml:space="preserve">  </w:t>
            </w:r>
            <w:hyperlink r:id="rId10" w:history="1">
              <w:r w:rsidRPr="00E00C57">
                <w:rPr>
                  <w:rStyle w:val="Hyperlink"/>
                  <w:rFonts w:asciiTheme="minorHAnsi" w:hAnsiTheme="minorHAnsi" w:cstheme="minorHAnsi"/>
                  <w:sz w:val="20"/>
                  <w:szCs w:val="20"/>
                </w:rPr>
                <w:t>rachael@security-institute.org</w:t>
              </w:r>
            </w:hyperlink>
          </w:p>
          <w:p w14:paraId="2B2857A3" w14:textId="73EF8878" w:rsidR="00671C56" w:rsidRPr="00E00C57" w:rsidRDefault="00671C56" w:rsidP="00671C56">
            <w:pPr>
              <w:tabs>
                <w:tab w:val="left" w:pos="90"/>
              </w:tabs>
              <w:autoSpaceDE w:val="0"/>
              <w:autoSpaceDN w:val="0"/>
              <w:adjustRightInd w:val="0"/>
              <w:spacing w:line="276" w:lineRule="auto"/>
              <w:ind w:left="720"/>
              <w:rPr>
                <w:rFonts w:asciiTheme="minorHAnsi" w:hAnsiTheme="minorHAnsi" w:cstheme="minorHAnsi"/>
                <w:sz w:val="20"/>
                <w:szCs w:val="20"/>
                <w:u w:val="single"/>
                <w:shd w:val="clear" w:color="auto" w:fill="FFFFFF"/>
              </w:rPr>
            </w:pPr>
            <w:r w:rsidRPr="00E00C57">
              <w:rPr>
                <w:rFonts w:asciiTheme="minorHAnsi" w:hAnsiTheme="minorHAnsi" w:cstheme="minorHAnsi"/>
                <w:sz w:val="20"/>
                <w:szCs w:val="20"/>
                <w:lang w:val="fr-FR"/>
              </w:rPr>
              <w:sym w:font="Webdings" w:char="F0FC"/>
            </w:r>
            <w:r w:rsidRPr="00E00C57">
              <w:rPr>
                <w:rFonts w:asciiTheme="minorHAnsi" w:hAnsiTheme="minorHAnsi" w:cstheme="minorHAnsi"/>
                <w:sz w:val="20"/>
                <w:szCs w:val="20"/>
              </w:rPr>
              <w:t xml:space="preserve">  </w:t>
            </w:r>
            <w:hyperlink r:id="rId11" w:history="1">
              <w:r w:rsidRPr="00E00C57">
                <w:rPr>
                  <w:rStyle w:val="Hyperlink"/>
                  <w:rFonts w:asciiTheme="minorHAnsi" w:hAnsiTheme="minorHAnsi" w:cstheme="minorHAnsi"/>
                  <w:sz w:val="20"/>
                  <w:szCs w:val="20"/>
                  <w:shd w:val="clear" w:color="auto" w:fill="FFFFFF"/>
                </w:rPr>
                <w:t>www</w:t>
              </w:r>
              <w:r w:rsidRPr="00E00C57">
                <w:rPr>
                  <w:rStyle w:val="Hyperlink"/>
                  <w:rFonts w:asciiTheme="minorHAnsi" w:hAnsiTheme="minorHAnsi" w:cstheme="minorHAnsi"/>
                  <w:sz w:val="20"/>
                  <w:szCs w:val="20"/>
                </w:rPr>
                <w:t>.</w:t>
              </w:r>
              <w:r w:rsidRPr="00E00C57">
                <w:rPr>
                  <w:rStyle w:val="Hyperlink"/>
                  <w:rFonts w:asciiTheme="minorHAnsi" w:hAnsiTheme="minorHAnsi" w:cstheme="minorHAnsi"/>
                  <w:sz w:val="20"/>
                  <w:szCs w:val="20"/>
                  <w:shd w:val="clear" w:color="auto" w:fill="FFFFFF"/>
                </w:rPr>
                <w:t>security-institute.org</w:t>
              </w:r>
            </w:hyperlink>
          </w:p>
        </w:tc>
      </w:tr>
      <w:tr w:rsidR="00671C56" w14:paraId="09E4216D" w14:textId="77777777" w:rsidTr="001538B2">
        <w:tc>
          <w:tcPr>
            <w:tcW w:w="9313" w:type="dxa"/>
          </w:tcPr>
          <w:p w14:paraId="1E5DA733" w14:textId="77777777" w:rsidR="00671C56" w:rsidRPr="00E00C57" w:rsidRDefault="00671C56" w:rsidP="00671C56">
            <w:pPr>
              <w:autoSpaceDE w:val="0"/>
              <w:autoSpaceDN w:val="0"/>
              <w:adjustRightInd w:val="0"/>
              <w:spacing w:line="276" w:lineRule="auto"/>
              <w:rPr>
                <w:rFonts w:asciiTheme="minorHAnsi" w:hAnsiTheme="minorHAnsi" w:cstheme="minorHAnsi"/>
                <w:sz w:val="20"/>
                <w:szCs w:val="20"/>
                <w:lang w:val="en-US"/>
              </w:rPr>
            </w:pPr>
          </w:p>
        </w:tc>
      </w:tr>
      <w:tr w:rsidR="00671C56" w14:paraId="6AD444F1" w14:textId="77777777" w:rsidTr="001538B2">
        <w:tc>
          <w:tcPr>
            <w:tcW w:w="9313" w:type="dxa"/>
          </w:tcPr>
          <w:p w14:paraId="167D9545" w14:textId="7D59C46C" w:rsidR="00671C56" w:rsidRPr="00E00C57" w:rsidRDefault="00671C56" w:rsidP="00671C56">
            <w:pPr>
              <w:autoSpaceDE w:val="0"/>
              <w:autoSpaceDN w:val="0"/>
              <w:adjustRightInd w:val="0"/>
              <w:spacing w:line="276" w:lineRule="auto"/>
              <w:rPr>
                <w:rFonts w:asciiTheme="minorHAnsi" w:hAnsiTheme="minorHAnsi" w:cstheme="minorHAnsi"/>
                <w:sz w:val="20"/>
                <w:szCs w:val="20"/>
                <w:lang w:val="en-US"/>
              </w:rPr>
            </w:pPr>
            <w:r w:rsidRPr="00E00C57">
              <w:rPr>
                <w:rFonts w:asciiTheme="minorHAnsi" w:hAnsiTheme="minorHAnsi" w:cstheme="minorHAnsi"/>
                <w:b/>
                <w:sz w:val="20"/>
                <w:szCs w:val="20"/>
              </w:rPr>
              <w:t>NOTE TO EDITORS</w:t>
            </w:r>
          </w:p>
        </w:tc>
      </w:tr>
      <w:tr w:rsidR="00671C56" w14:paraId="73F8C1FF" w14:textId="77777777" w:rsidTr="001538B2">
        <w:tc>
          <w:tcPr>
            <w:tcW w:w="9313" w:type="dxa"/>
          </w:tcPr>
          <w:p w14:paraId="16F187A7" w14:textId="77D154E6" w:rsidR="00671C56" w:rsidRPr="00E00C57" w:rsidRDefault="00671C56" w:rsidP="00671C56">
            <w:pPr>
              <w:spacing w:line="276" w:lineRule="auto"/>
              <w:rPr>
                <w:rFonts w:asciiTheme="minorHAnsi" w:hAnsiTheme="minorHAnsi" w:cstheme="minorHAnsi"/>
                <w:sz w:val="20"/>
                <w:szCs w:val="20"/>
              </w:rPr>
            </w:pPr>
            <w:r w:rsidRPr="00E00C57">
              <w:rPr>
                <w:rFonts w:asciiTheme="minorHAnsi" w:hAnsiTheme="minorHAnsi" w:cstheme="minorHAnsi"/>
                <w:sz w:val="20"/>
                <w:szCs w:val="20"/>
              </w:rPr>
              <w:t>The Security Institute is the UK’s largest professional membership body for security professionals, with over 2,700 members.</w:t>
            </w:r>
          </w:p>
          <w:p w14:paraId="4AEDE044" w14:textId="77777777" w:rsidR="00671C56" w:rsidRPr="00E00C57" w:rsidRDefault="00671C56" w:rsidP="00671C56">
            <w:pPr>
              <w:spacing w:line="276" w:lineRule="auto"/>
              <w:rPr>
                <w:rFonts w:asciiTheme="minorHAnsi" w:hAnsiTheme="minorHAnsi" w:cstheme="minorHAnsi"/>
                <w:sz w:val="20"/>
                <w:szCs w:val="20"/>
              </w:rPr>
            </w:pPr>
          </w:p>
          <w:p w14:paraId="22C17F4D" w14:textId="34B2EA86" w:rsidR="00671C56" w:rsidRPr="00E00C57" w:rsidRDefault="00671C56" w:rsidP="00671C56">
            <w:pPr>
              <w:spacing w:line="276" w:lineRule="auto"/>
              <w:rPr>
                <w:rFonts w:asciiTheme="minorHAnsi" w:hAnsiTheme="minorHAnsi" w:cstheme="minorHAnsi"/>
                <w:sz w:val="20"/>
                <w:szCs w:val="20"/>
              </w:rPr>
            </w:pPr>
            <w:r w:rsidRPr="00E00C57">
              <w:rPr>
                <w:rFonts w:asciiTheme="minorHAnsi" w:hAnsiTheme="minorHAnsi" w:cstheme="minorHAnsi"/>
                <w:sz w:val="20"/>
                <w:szCs w:val="20"/>
              </w:rPr>
              <w:t>Since 2000 the Institute has been working to promote the highest possible standards of integrity and professional competence in the business of security.</w:t>
            </w:r>
          </w:p>
          <w:p w14:paraId="743D6458" w14:textId="77777777" w:rsidR="00671C56" w:rsidRPr="00E00C57" w:rsidRDefault="00671C56" w:rsidP="00671C56">
            <w:pPr>
              <w:spacing w:line="276" w:lineRule="auto"/>
              <w:rPr>
                <w:rFonts w:asciiTheme="minorHAnsi" w:hAnsiTheme="minorHAnsi" w:cstheme="minorHAnsi"/>
                <w:sz w:val="20"/>
                <w:szCs w:val="20"/>
              </w:rPr>
            </w:pPr>
          </w:p>
          <w:p w14:paraId="15839506" w14:textId="723F66B9" w:rsidR="00671C56" w:rsidRPr="00E00C57" w:rsidRDefault="00671C56" w:rsidP="00671C56">
            <w:pPr>
              <w:autoSpaceDE w:val="0"/>
              <w:autoSpaceDN w:val="0"/>
              <w:adjustRightInd w:val="0"/>
              <w:spacing w:line="276" w:lineRule="auto"/>
              <w:rPr>
                <w:rFonts w:asciiTheme="minorHAnsi" w:hAnsiTheme="minorHAnsi" w:cstheme="minorHAnsi"/>
                <w:sz w:val="20"/>
                <w:szCs w:val="20"/>
                <w:lang w:val="en-US"/>
              </w:rPr>
            </w:pPr>
            <w:r w:rsidRPr="00E00C57">
              <w:rPr>
                <w:rFonts w:asciiTheme="minorHAnsi" w:hAnsiTheme="minorHAnsi" w:cstheme="minorHAnsi"/>
                <w:sz w:val="20"/>
                <w:szCs w:val="20"/>
              </w:rPr>
              <w:t xml:space="preserve">Membership of The Security Institute gives credibility, enhances career prospects, provides a network of excellent contacts, and offers continual professional development and a wide range of networking opportunities. </w:t>
            </w:r>
            <w:hyperlink r:id="rId12" w:history="1">
              <w:r w:rsidRPr="00E00C57">
                <w:rPr>
                  <w:rStyle w:val="Hyperlink"/>
                  <w:rFonts w:asciiTheme="minorHAnsi" w:hAnsiTheme="minorHAnsi" w:cstheme="minorHAnsi"/>
                  <w:sz w:val="20"/>
                  <w:szCs w:val="20"/>
                </w:rPr>
                <w:t>Join us</w:t>
              </w:r>
            </w:hyperlink>
            <w:r w:rsidRPr="00E00C57">
              <w:rPr>
                <w:rFonts w:asciiTheme="minorHAnsi" w:hAnsiTheme="minorHAnsi" w:cstheme="minorHAnsi"/>
                <w:sz w:val="20"/>
                <w:szCs w:val="20"/>
              </w:rPr>
              <w:t>!</w:t>
            </w:r>
          </w:p>
        </w:tc>
      </w:tr>
    </w:tbl>
    <w:p w14:paraId="762854CA" w14:textId="77777777" w:rsidR="00671C56" w:rsidRPr="004D7723" w:rsidRDefault="00671C56" w:rsidP="00A62A31">
      <w:pPr>
        <w:spacing w:line="276" w:lineRule="auto"/>
        <w:rPr>
          <w:rFonts w:asciiTheme="minorHAnsi" w:hAnsiTheme="minorHAnsi" w:cstheme="minorHAnsi"/>
          <w:sz w:val="22"/>
          <w:szCs w:val="22"/>
        </w:rPr>
      </w:pPr>
    </w:p>
    <w:sectPr w:rsidR="00671C56" w:rsidRPr="004D7723" w:rsidSect="00A13DCB">
      <w:headerReference w:type="first" r:id="rId13"/>
      <w:pgSz w:w="11906" w:h="16838"/>
      <w:pgMar w:top="567" w:right="1133" w:bottom="709" w:left="1440" w:header="461"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26CC" w14:textId="77777777" w:rsidR="00B65F1C" w:rsidRDefault="00B65F1C">
      <w:r>
        <w:separator/>
      </w:r>
    </w:p>
  </w:endnote>
  <w:endnote w:type="continuationSeparator" w:id="0">
    <w:p w14:paraId="0038375B" w14:textId="77777777" w:rsidR="00B65F1C" w:rsidRDefault="00B6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D5A45" w14:textId="77777777" w:rsidR="00B65F1C" w:rsidRDefault="00B65F1C">
      <w:r>
        <w:separator/>
      </w:r>
    </w:p>
  </w:footnote>
  <w:footnote w:type="continuationSeparator" w:id="0">
    <w:p w14:paraId="00DC451C" w14:textId="77777777" w:rsidR="00B65F1C" w:rsidRDefault="00B6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15" w:type="dxa"/>
      <w:jc w:val="center"/>
      <w:tblBorders>
        <w:top w:val="single" w:sz="8" w:space="0" w:color="10395B"/>
        <w:left w:val="single" w:sz="8" w:space="0" w:color="10395B"/>
        <w:bottom w:val="single" w:sz="8" w:space="0" w:color="10395B"/>
        <w:right w:val="single" w:sz="8" w:space="0" w:color="10395B"/>
        <w:insideH w:val="none" w:sz="0" w:space="0" w:color="auto"/>
        <w:insideV w:val="none" w:sz="0" w:space="0" w:color="auto"/>
      </w:tblBorders>
      <w:tblLook w:val="04A0" w:firstRow="1" w:lastRow="0" w:firstColumn="1" w:lastColumn="0" w:noHBand="0" w:noVBand="1"/>
    </w:tblPr>
    <w:tblGrid>
      <w:gridCol w:w="696"/>
      <w:gridCol w:w="3187"/>
      <w:gridCol w:w="4036"/>
      <w:gridCol w:w="696"/>
    </w:tblGrid>
    <w:tr w:rsidR="001E3B40" w:rsidRPr="001E3B40" w14:paraId="04EEE912" w14:textId="37F3449E" w:rsidTr="001E3B40">
      <w:trPr>
        <w:jc w:val="center"/>
      </w:trPr>
      <w:tc>
        <w:tcPr>
          <w:tcW w:w="696" w:type="dxa"/>
          <w:shd w:val="clear" w:color="auto" w:fill="10395B"/>
        </w:tcPr>
        <w:p w14:paraId="2BEA2065" w14:textId="064B4755" w:rsidR="001E3B40" w:rsidRPr="001E3B40" w:rsidRDefault="001E3B40" w:rsidP="004D7723">
          <w:pPr>
            <w:pStyle w:val="Header"/>
            <w:rPr>
              <w:rFonts w:asciiTheme="minorHAnsi" w:hAnsiTheme="minorHAnsi" w:cstheme="minorHAnsi"/>
              <w:b/>
              <w:noProof/>
              <w:color w:val="10395B"/>
              <w:sz w:val="28"/>
              <w:szCs w:val="28"/>
            </w:rPr>
          </w:pPr>
          <w:r w:rsidRPr="001E3B40">
            <w:rPr>
              <w:rFonts w:asciiTheme="minorHAnsi" w:hAnsiTheme="minorHAnsi" w:cstheme="minorHAnsi"/>
              <w:b/>
              <w:noProof/>
              <w:color w:val="10395B"/>
              <w:sz w:val="28"/>
              <w:szCs w:val="28"/>
            </w:rPr>
            <w:t>SyI</w:t>
          </w:r>
        </w:p>
      </w:tc>
      <w:tc>
        <w:tcPr>
          <w:tcW w:w="3187" w:type="dxa"/>
          <w:vAlign w:val="center"/>
        </w:tcPr>
        <w:p w14:paraId="65FAF501" w14:textId="29BBFD1E" w:rsidR="001E3B40" w:rsidRPr="001E3B40" w:rsidRDefault="001E3B40" w:rsidP="004D7723">
          <w:pPr>
            <w:pStyle w:val="Header"/>
            <w:rPr>
              <w:rFonts w:asciiTheme="minorHAnsi" w:hAnsiTheme="minorHAnsi" w:cstheme="minorHAnsi"/>
              <w:b/>
              <w:color w:val="10395B"/>
              <w:sz w:val="28"/>
              <w:szCs w:val="28"/>
            </w:rPr>
          </w:pPr>
          <w:r w:rsidRPr="001E3B40">
            <w:rPr>
              <w:rFonts w:asciiTheme="minorHAnsi" w:hAnsiTheme="minorHAnsi" w:cstheme="minorHAnsi"/>
              <w:b/>
              <w:noProof/>
              <w:color w:val="10395B"/>
              <w:sz w:val="28"/>
              <w:szCs w:val="28"/>
              <w:lang w:eastAsia="en-GB"/>
            </w:rPr>
            <w:drawing>
              <wp:inline distT="0" distB="0" distL="0" distR="0" wp14:anchorId="6262B186" wp14:editId="0B658679">
                <wp:extent cx="1800000" cy="81002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I-Logo-Higher-Res-PNG.png"/>
                        <pic:cNvPicPr/>
                      </pic:nvPicPr>
                      <pic:blipFill>
                        <a:blip r:embed="rId1">
                          <a:extLst>
                            <a:ext uri="{28A0092B-C50C-407E-A947-70E740481C1C}">
                              <a14:useLocalDpi xmlns:a14="http://schemas.microsoft.com/office/drawing/2010/main" val="0"/>
                            </a:ext>
                          </a:extLst>
                        </a:blip>
                        <a:stretch>
                          <a:fillRect/>
                        </a:stretch>
                      </pic:blipFill>
                      <pic:spPr>
                        <a:xfrm>
                          <a:off x="0" y="0"/>
                          <a:ext cx="1800000" cy="810029"/>
                        </a:xfrm>
                        <a:prstGeom prst="rect">
                          <a:avLst/>
                        </a:prstGeom>
                      </pic:spPr>
                    </pic:pic>
                  </a:graphicData>
                </a:graphic>
              </wp:inline>
            </w:drawing>
          </w:r>
        </w:p>
      </w:tc>
      <w:tc>
        <w:tcPr>
          <w:tcW w:w="4036" w:type="dxa"/>
          <w:vAlign w:val="center"/>
        </w:tcPr>
        <w:p w14:paraId="6F38FA50" w14:textId="77777777" w:rsidR="001E3B40" w:rsidRPr="001E3B40" w:rsidRDefault="001E3B40" w:rsidP="004D7723">
          <w:pPr>
            <w:pStyle w:val="Header"/>
            <w:jc w:val="right"/>
            <w:rPr>
              <w:rFonts w:asciiTheme="minorHAnsi" w:hAnsiTheme="minorHAnsi" w:cstheme="minorHAnsi"/>
              <w:b/>
              <w:color w:val="10395B"/>
              <w:sz w:val="28"/>
              <w:szCs w:val="28"/>
            </w:rPr>
          </w:pPr>
          <w:r w:rsidRPr="001E3B40">
            <w:rPr>
              <w:rFonts w:asciiTheme="minorHAnsi" w:hAnsiTheme="minorHAnsi" w:cstheme="minorHAnsi"/>
              <w:b/>
              <w:color w:val="10395B"/>
              <w:sz w:val="28"/>
              <w:szCs w:val="28"/>
            </w:rPr>
            <w:t>PRESS INFORMATION</w:t>
          </w:r>
        </w:p>
        <w:p w14:paraId="67961D4C" w14:textId="62BFB2BD" w:rsidR="001E3B40" w:rsidRPr="001E3B40" w:rsidRDefault="001E3B40" w:rsidP="004D7723">
          <w:pPr>
            <w:pStyle w:val="Header"/>
            <w:jc w:val="right"/>
            <w:rPr>
              <w:rFonts w:asciiTheme="minorHAnsi" w:hAnsiTheme="minorHAnsi" w:cstheme="minorHAnsi"/>
              <w:b/>
              <w:color w:val="10395B"/>
              <w:sz w:val="28"/>
              <w:szCs w:val="28"/>
            </w:rPr>
          </w:pPr>
          <w:r w:rsidRPr="001E3B40">
            <w:rPr>
              <w:rFonts w:asciiTheme="minorHAnsi" w:hAnsiTheme="minorHAnsi" w:cstheme="minorHAnsi"/>
              <w:b/>
              <w:color w:val="10395B"/>
              <w:sz w:val="28"/>
              <w:szCs w:val="28"/>
            </w:rPr>
            <w:t>FROM THE SECURITY INSTITUTE</w:t>
          </w:r>
        </w:p>
      </w:tc>
      <w:tc>
        <w:tcPr>
          <w:tcW w:w="696" w:type="dxa"/>
          <w:shd w:val="clear" w:color="auto" w:fill="10395B"/>
        </w:tcPr>
        <w:p w14:paraId="0A9C3998" w14:textId="0C8FD0E3" w:rsidR="001E3B40" w:rsidRPr="001E3B40" w:rsidRDefault="001E3B40" w:rsidP="004D7723">
          <w:pPr>
            <w:pStyle w:val="Header"/>
            <w:jc w:val="right"/>
            <w:rPr>
              <w:rFonts w:asciiTheme="minorHAnsi" w:hAnsiTheme="minorHAnsi" w:cstheme="minorHAnsi"/>
              <w:b/>
              <w:color w:val="10395B"/>
              <w:sz w:val="28"/>
              <w:szCs w:val="28"/>
            </w:rPr>
          </w:pPr>
          <w:r w:rsidRPr="001E3B40">
            <w:rPr>
              <w:rFonts w:asciiTheme="minorHAnsi" w:hAnsiTheme="minorHAnsi" w:cstheme="minorHAnsi"/>
              <w:b/>
              <w:color w:val="10395B"/>
              <w:sz w:val="28"/>
              <w:szCs w:val="28"/>
            </w:rPr>
            <w:t>SyI</w:t>
          </w:r>
        </w:p>
      </w:tc>
    </w:tr>
  </w:tbl>
  <w:p w14:paraId="6DFF3D30" w14:textId="77777777" w:rsidR="004D7723" w:rsidRPr="004D7723" w:rsidRDefault="004D7723" w:rsidP="004D7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1AD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BE0B6A"/>
    <w:multiLevelType w:val="hybridMultilevel"/>
    <w:tmpl w:val="B532C76A"/>
    <w:lvl w:ilvl="0" w:tplc="5FF0F82E">
      <w:start w:val="1"/>
      <w:numFmt w:val="decimal"/>
      <w:lvlText w:val="%1."/>
      <w:lvlJc w:val="left"/>
      <w:pPr>
        <w:tabs>
          <w:tab w:val="num" w:pos="422"/>
        </w:tabs>
        <w:ind w:left="422" w:hanging="360"/>
      </w:pPr>
      <w:rPr>
        <w:rFonts w:hint="default"/>
      </w:rPr>
    </w:lvl>
    <w:lvl w:ilvl="1" w:tplc="08090019" w:tentative="1">
      <w:start w:val="1"/>
      <w:numFmt w:val="lowerLetter"/>
      <w:lvlText w:val="%2."/>
      <w:lvlJc w:val="left"/>
      <w:pPr>
        <w:tabs>
          <w:tab w:val="num" w:pos="1142"/>
        </w:tabs>
        <w:ind w:left="1142" w:hanging="360"/>
      </w:pPr>
    </w:lvl>
    <w:lvl w:ilvl="2" w:tplc="0809001B" w:tentative="1">
      <w:start w:val="1"/>
      <w:numFmt w:val="lowerRoman"/>
      <w:lvlText w:val="%3."/>
      <w:lvlJc w:val="right"/>
      <w:pPr>
        <w:tabs>
          <w:tab w:val="num" w:pos="1862"/>
        </w:tabs>
        <w:ind w:left="1862" w:hanging="180"/>
      </w:pPr>
    </w:lvl>
    <w:lvl w:ilvl="3" w:tplc="0809000F" w:tentative="1">
      <w:start w:val="1"/>
      <w:numFmt w:val="decimal"/>
      <w:lvlText w:val="%4."/>
      <w:lvlJc w:val="left"/>
      <w:pPr>
        <w:tabs>
          <w:tab w:val="num" w:pos="2582"/>
        </w:tabs>
        <w:ind w:left="2582" w:hanging="360"/>
      </w:pPr>
    </w:lvl>
    <w:lvl w:ilvl="4" w:tplc="08090019" w:tentative="1">
      <w:start w:val="1"/>
      <w:numFmt w:val="lowerLetter"/>
      <w:lvlText w:val="%5."/>
      <w:lvlJc w:val="left"/>
      <w:pPr>
        <w:tabs>
          <w:tab w:val="num" w:pos="3302"/>
        </w:tabs>
        <w:ind w:left="3302" w:hanging="360"/>
      </w:pPr>
    </w:lvl>
    <w:lvl w:ilvl="5" w:tplc="0809001B" w:tentative="1">
      <w:start w:val="1"/>
      <w:numFmt w:val="lowerRoman"/>
      <w:lvlText w:val="%6."/>
      <w:lvlJc w:val="right"/>
      <w:pPr>
        <w:tabs>
          <w:tab w:val="num" w:pos="4022"/>
        </w:tabs>
        <w:ind w:left="4022" w:hanging="180"/>
      </w:pPr>
    </w:lvl>
    <w:lvl w:ilvl="6" w:tplc="0809000F" w:tentative="1">
      <w:start w:val="1"/>
      <w:numFmt w:val="decimal"/>
      <w:lvlText w:val="%7."/>
      <w:lvlJc w:val="left"/>
      <w:pPr>
        <w:tabs>
          <w:tab w:val="num" w:pos="4742"/>
        </w:tabs>
        <w:ind w:left="4742" w:hanging="360"/>
      </w:pPr>
    </w:lvl>
    <w:lvl w:ilvl="7" w:tplc="08090019" w:tentative="1">
      <w:start w:val="1"/>
      <w:numFmt w:val="lowerLetter"/>
      <w:lvlText w:val="%8."/>
      <w:lvlJc w:val="left"/>
      <w:pPr>
        <w:tabs>
          <w:tab w:val="num" w:pos="5462"/>
        </w:tabs>
        <w:ind w:left="5462" w:hanging="360"/>
      </w:pPr>
    </w:lvl>
    <w:lvl w:ilvl="8" w:tplc="0809001B" w:tentative="1">
      <w:start w:val="1"/>
      <w:numFmt w:val="lowerRoman"/>
      <w:lvlText w:val="%9."/>
      <w:lvlJc w:val="right"/>
      <w:pPr>
        <w:tabs>
          <w:tab w:val="num" w:pos="6182"/>
        </w:tabs>
        <w:ind w:left="6182" w:hanging="180"/>
      </w:pPr>
    </w:lvl>
  </w:abstractNum>
  <w:abstractNum w:abstractNumId="2" w15:restartNumberingAfterBreak="0">
    <w:nsid w:val="10EF672D"/>
    <w:multiLevelType w:val="multilevel"/>
    <w:tmpl w:val="E8D4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D1D45"/>
    <w:multiLevelType w:val="hybridMultilevel"/>
    <w:tmpl w:val="6720C230"/>
    <w:lvl w:ilvl="0" w:tplc="14602EEC">
      <w:start w:val="63"/>
      <w:numFmt w:val="bullet"/>
      <w:lvlText w:val=""/>
      <w:lvlJc w:val="left"/>
      <w:pPr>
        <w:tabs>
          <w:tab w:val="num" w:pos="720"/>
        </w:tabs>
        <w:ind w:left="720" w:hanging="360"/>
      </w:pPr>
      <w:rPr>
        <w:rFonts w:ascii="Wingdings" w:eastAsia="Times New Roman" w:hAnsi="Wingdings" w:cs="Times New Roman" w:hint="default"/>
        <w:color w:val="990033"/>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82918"/>
    <w:multiLevelType w:val="hybridMultilevel"/>
    <w:tmpl w:val="9006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414EF"/>
    <w:multiLevelType w:val="hybridMultilevel"/>
    <w:tmpl w:val="47DE71A0"/>
    <w:lvl w:ilvl="0" w:tplc="458C67AA">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6" w15:restartNumberingAfterBreak="0">
    <w:nsid w:val="409728A9"/>
    <w:multiLevelType w:val="hybridMultilevel"/>
    <w:tmpl w:val="1C30E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95B33"/>
    <w:multiLevelType w:val="multilevel"/>
    <w:tmpl w:val="07EC4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352DC"/>
    <w:multiLevelType w:val="hybridMultilevel"/>
    <w:tmpl w:val="F1D4E7D4"/>
    <w:lvl w:ilvl="0" w:tplc="78C0D852">
      <w:start w:val="6"/>
      <w:numFmt w:val="bullet"/>
      <w:lvlText w:val="-"/>
      <w:lvlJc w:val="left"/>
      <w:pPr>
        <w:ind w:left="-14" w:hanging="360"/>
      </w:pPr>
      <w:rPr>
        <w:rFonts w:ascii="Arial" w:eastAsia="Times New Roman" w:hAnsi="Arial" w:cs="Aria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9" w15:restartNumberingAfterBreak="0">
    <w:nsid w:val="725D2305"/>
    <w:multiLevelType w:val="hybridMultilevel"/>
    <w:tmpl w:val="013CC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F162AC"/>
    <w:multiLevelType w:val="hybridMultilevel"/>
    <w:tmpl w:val="7CB83B16"/>
    <w:lvl w:ilvl="0" w:tplc="27D0A710">
      <w:start w:val="1"/>
      <w:numFmt w:val="bullet"/>
      <w:lvlText w:val=""/>
      <w:lvlJc w:val="left"/>
      <w:pPr>
        <w:tabs>
          <w:tab w:val="num" w:pos="720"/>
        </w:tabs>
        <w:ind w:left="720" w:hanging="360"/>
      </w:pPr>
      <w:rPr>
        <w:rFonts w:ascii="Wingdings" w:hAnsi="Wingdings" w:hint="default"/>
      </w:rPr>
    </w:lvl>
    <w:lvl w:ilvl="1" w:tplc="8BC81186">
      <w:start w:val="1"/>
      <w:numFmt w:val="bullet"/>
      <w:lvlText w:val=""/>
      <w:lvlJc w:val="left"/>
      <w:pPr>
        <w:tabs>
          <w:tab w:val="num" w:pos="1440"/>
        </w:tabs>
        <w:ind w:left="1440" w:hanging="360"/>
      </w:pPr>
      <w:rPr>
        <w:rFonts w:ascii="Wingdings" w:hAnsi="Wingdings" w:hint="default"/>
      </w:rPr>
    </w:lvl>
    <w:lvl w:ilvl="2" w:tplc="88A49CF4">
      <w:start w:val="1"/>
      <w:numFmt w:val="bullet"/>
      <w:lvlText w:val=""/>
      <w:lvlJc w:val="left"/>
      <w:pPr>
        <w:tabs>
          <w:tab w:val="num" w:pos="2160"/>
        </w:tabs>
        <w:ind w:left="2160" w:hanging="360"/>
      </w:pPr>
      <w:rPr>
        <w:rFonts w:ascii="Wingdings" w:hAnsi="Wingdings" w:hint="default"/>
      </w:rPr>
    </w:lvl>
    <w:lvl w:ilvl="3" w:tplc="AC68BEB4">
      <w:start w:val="1"/>
      <w:numFmt w:val="bullet"/>
      <w:lvlText w:val=""/>
      <w:lvlJc w:val="left"/>
      <w:pPr>
        <w:tabs>
          <w:tab w:val="num" w:pos="2880"/>
        </w:tabs>
        <w:ind w:left="2880" w:hanging="360"/>
      </w:pPr>
      <w:rPr>
        <w:rFonts w:ascii="Wingdings" w:hAnsi="Wingdings" w:hint="default"/>
      </w:rPr>
    </w:lvl>
    <w:lvl w:ilvl="4" w:tplc="9E78F4CA">
      <w:start w:val="1"/>
      <w:numFmt w:val="bullet"/>
      <w:lvlText w:val=""/>
      <w:lvlJc w:val="left"/>
      <w:pPr>
        <w:tabs>
          <w:tab w:val="num" w:pos="3600"/>
        </w:tabs>
        <w:ind w:left="3600" w:hanging="360"/>
      </w:pPr>
      <w:rPr>
        <w:rFonts w:ascii="Wingdings" w:hAnsi="Wingdings" w:hint="default"/>
      </w:rPr>
    </w:lvl>
    <w:lvl w:ilvl="5" w:tplc="7188FF2C">
      <w:start w:val="1"/>
      <w:numFmt w:val="bullet"/>
      <w:lvlText w:val=""/>
      <w:lvlJc w:val="left"/>
      <w:pPr>
        <w:tabs>
          <w:tab w:val="num" w:pos="4320"/>
        </w:tabs>
        <w:ind w:left="4320" w:hanging="360"/>
      </w:pPr>
      <w:rPr>
        <w:rFonts w:ascii="Wingdings" w:hAnsi="Wingdings" w:hint="default"/>
      </w:rPr>
    </w:lvl>
    <w:lvl w:ilvl="6" w:tplc="F140D190">
      <w:start w:val="1"/>
      <w:numFmt w:val="bullet"/>
      <w:lvlText w:val=""/>
      <w:lvlJc w:val="left"/>
      <w:pPr>
        <w:tabs>
          <w:tab w:val="num" w:pos="5040"/>
        </w:tabs>
        <w:ind w:left="5040" w:hanging="360"/>
      </w:pPr>
      <w:rPr>
        <w:rFonts w:ascii="Wingdings" w:hAnsi="Wingdings" w:hint="default"/>
      </w:rPr>
    </w:lvl>
    <w:lvl w:ilvl="7" w:tplc="326EF976">
      <w:start w:val="1"/>
      <w:numFmt w:val="bullet"/>
      <w:lvlText w:val=""/>
      <w:lvlJc w:val="left"/>
      <w:pPr>
        <w:tabs>
          <w:tab w:val="num" w:pos="5760"/>
        </w:tabs>
        <w:ind w:left="5760" w:hanging="360"/>
      </w:pPr>
      <w:rPr>
        <w:rFonts w:ascii="Wingdings" w:hAnsi="Wingdings" w:hint="default"/>
      </w:rPr>
    </w:lvl>
    <w:lvl w:ilvl="8" w:tplc="C79C2310">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6"/>
  </w:num>
  <w:num w:numId="6">
    <w:abstractNumId w:val="5"/>
  </w:num>
  <w:num w:numId="7">
    <w:abstractNumId w:val="0"/>
  </w:num>
  <w:num w:numId="8">
    <w:abstractNumId w:val="4"/>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F20"/>
    <w:rsid w:val="00015829"/>
    <w:rsid w:val="000204B1"/>
    <w:rsid w:val="00021784"/>
    <w:rsid w:val="00022A1D"/>
    <w:rsid w:val="00026380"/>
    <w:rsid w:val="0003677B"/>
    <w:rsid w:val="00042172"/>
    <w:rsid w:val="00042706"/>
    <w:rsid w:val="00042BE6"/>
    <w:rsid w:val="00043006"/>
    <w:rsid w:val="00045454"/>
    <w:rsid w:val="00047CD3"/>
    <w:rsid w:val="000507B8"/>
    <w:rsid w:val="00052F6F"/>
    <w:rsid w:val="000572BA"/>
    <w:rsid w:val="0005752F"/>
    <w:rsid w:val="00064229"/>
    <w:rsid w:val="00070A88"/>
    <w:rsid w:val="00075F0D"/>
    <w:rsid w:val="000775E3"/>
    <w:rsid w:val="00080078"/>
    <w:rsid w:val="00093153"/>
    <w:rsid w:val="00095DE6"/>
    <w:rsid w:val="0009702B"/>
    <w:rsid w:val="000A002A"/>
    <w:rsid w:val="000A20AF"/>
    <w:rsid w:val="000B4103"/>
    <w:rsid w:val="000B5854"/>
    <w:rsid w:val="000C05CE"/>
    <w:rsid w:val="000C5B15"/>
    <w:rsid w:val="000C7080"/>
    <w:rsid w:val="000C7402"/>
    <w:rsid w:val="000C7D2E"/>
    <w:rsid w:val="000D0CA9"/>
    <w:rsid w:val="000E018E"/>
    <w:rsid w:val="000E7B72"/>
    <w:rsid w:val="000F6DA3"/>
    <w:rsid w:val="00100C3B"/>
    <w:rsid w:val="00101EF8"/>
    <w:rsid w:val="0010249C"/>
    <w:rsid w:val="00105A4C"/>
    <w:rsid w:val="0010785F"/>
    <w:rsid w:val="00113634"/>
    <w:rsid w:val="00116990"/>
    <w:rsid w:val="001176DF"/>
    <w:rsid w:val="001252C9"/>
    <w:rsid w:val="0012732E"/>
    <w:rsid w:val="00130267"/>
    <w:rsid w:val="001333CE"/>
    <w:rsid w:val="00133F31"/>
    <w:rsid w:val="001439D0"/>
    <w:rsid w:val="00143B80"/>
    <w:rsid w:val="001452C1"/>
    <w:rsid w:val="00145ECD"/>
    <w:rsid w:val="00146BE7"/>
    <w:rsid w:val="001538B2"/>
    <w:rsid w:val="00153BC7"/>
    <w:rsid w:val="00157AB2"/>
    <w:rsid w:val="001628AE"/>
    <w:rsid w:val="00164E74"/>
    <w:rsid w:val="00166E15"/>
    <w:rsid w:val="00170D96"/>
    <w:rsid w:val="00171134"/>
    <w:rsid w:val="00172705"/>
    <w:rsid w:val="001728FF"/>
    <w:rsid w:val="001770B4"/>
    <w:rsid w:val="00177690"/>
    <w:rsid w:val="00190561"/>
    <w:rsid w:val="001905A4"/>
    <w:rsid w:val="00193E85"/>
    <w:rsid w:val="001976F1"/>
    <w:rsid w:val="00197A02"/>
    <w:rsid w:val="001A513B"/>
    <w:rsid w:val="001A760F"/>
    <w:rsid w:val="001B18A0"/>
    <w:rsid w:val="001B2AC3"/>
    <w:rsid w:val="001B2EB5"/>
    <w:rsid w:val="001B31AC"/>
    <w:rsid w:val="001B4E65"/>
    <w:rsid w:val="001B583A"/>
    <w:rsid w:val="001C287B"/>
    <w:rsid w:val="001C3ACE"/>
    <w:rsid w:val="001D07EE"/>
    <w:rsid w:val="001D1EA8"/>
    <w:rsid w:val="001E30D8"/>
    <w:rsid w:val="001E3273"/>
    <w:rsid w:val="001E3B40"/>
    <w:rsid w:val="001E55AD"/>
    <w:rsid w:val="001E5C62"/>
    <w:rsid w:val="001E783A"/>
    <w:rsid w:val="001F1BAA"/>
    <w:rsid w:val="001F37C6"/>
    <w:rsid w:val="001F3E5B"/>
    <w:rsid w:val="001F5CCE"/>
    <w:rsid w:val="001F785B"/>
    <w:rsid w:val="00201325"/>
    <w:rsid w:val="00203E4B"/>
    <w:rsid w:val="00205BAA"/>
    <w:rsid w:val="0020749E"/>
    <w:rsid w:val="00215004"/>
    <w:rsid w:val="00216DBF"/>
    <w:rsid w:val="0022008A"/>
    <w:rsid w:val="00230ACE"/>
    <w:rsid w:val="00231AFB"/>
    <w:rsid w:val="00235563"/>
    <w:rsid w:val="0023640F"/>
    <w:rsid w:val="002403F7"/>
    <w:rsid w:val="00242341"/>
    <w:rsid w:val="0024521D"/>
    <w:rsid w:val="00250E27"/>
    <w:rsid w:val="002571F3"/>
    <w:rsid w:val="002577A4"/>
    <w:rsid w:val="002707B5"/>
    <w:rsid w:val="00280641"/>
    <w:rsid w:val="00280B86"/>
    <w:rsid w:val="00280BAB"/>
    <w:rsid w:val="002814EB"/>
    <w:rsid w:val="002819BA"/>
    <w:rsid w:val="002857CC"/>
    <w:rsid w:val="00290B4E"/>
    <w:rsid w:val="00291C27"/>
    <w:rsid w:val="0029324D"/>
    <w:rsid w:val="00294948"/>
    <w:rsid w:val="00297F19"/>
    <w:rsid w:val="002A0665"/>
    <w:rsid w:val="002A080F"/>
    <w:rsid w:val="002A1210"/>
    <w:rsid w:val="002B1006"/>
    <w:rsid w:val="002B2109"/>
    <w:rsid w:val="002B2D4E"/>
    <w:rsid w:val="002C228B"/>
    <w:rsid w:val="002C2545"/>
    <w:rsid w:val="002C261A"/>
    <w:rsid w:val="002C3540"/>
    <w:rsid w:val="002C40F1"/>
    <w:rsid w:val="002C63A5"/>
    <w:rsid w:val="002D2EFD"/>
    <w:rsid w:val="002D379C"/>
    <w:rsid w:val="002D4A4C"/>
    <w:rsid w:val="002E0EEF"/>
    <w:rsid w:val="002E1437"/>
    <w:rsid w:val="002E1B66"/>
    <w:rsid w:val="002E6986"/>
    <w:rsid w:val="002F07E6"/>
    <w:rsid w:val="002F3650"/>
    <w:rsid w:val="00300457"/>
    <w:rsid w:val="00301B37"/>
    <w:rsid w:val="0030318E"/>
    <w:rsid w:val="00303D33"/>
    <w:rsid w:val="00307274"/>
    <w:rsid w:val="00314D4B"/>
    <w:rsid w:val="00320F20"/>
    <w:rsid w:val="00322596"/>
    <w:rsid w:val="00323513"/>
    <w:rsid w:val="0032353E"/>
    <w:rsid w:val="00325709"/>
    <w:rsid w:val="0032797D"/>
    <w:rsid w:val="003318FF"/>
    <w:rsid w:val="00332AF7"/>
    <w:rsid w:val="00334B4C"/>
    <w:rsid w:val="0034033B"/>
    <w:rsid w:val="00342D09"/>
    <w:rsid w:val="00345A8A"/>
    <w:rsid w:val="00346751"/>
    <w:rsid w:val="0035054C"/>
    <w:rsid w:val="00350CA2"/>
    <w:rsid w:val="00352621"/>
    <w:rsid w:val="00352A65"/>
    <w:rsid w:val="0035398E"/>
    <w:rsid w:val="0035404D"/>
    <w:rsid w:val="00360D4F"/>
    <w:rsid w:val="00364765"/>
    <w:rsid w:val="00365207"/>
    <w:rsid w:val="0036535A"/>
    <w:rsid w:val="0036789B"/>
    <w:rsid w:val="003733BC"/>
    <w:rsid w:val="00373803"/>
    <w:rsid w:val="003754D0"/>
    <w:rsid w:val="00375EE7"/>
    <w:rsid w:val="00382C2F"/>
    <w:rsid w:val="00382D3B"/>
    <w:rsid w:val="003838C9"/>
    <w:rsid w:val="00383951"/>
    <w:rsid w:val="003864F4"/>
    <w:rsid w:val="00392105"/>
    <w:rsid w:val="003965B1"/>
    <w:rsid w:val="003A208D"/>
    <w:rsid w:val="003B23C0"/>
    <w:rsid w:val="003B6219"/>
    <w:rsid w:val="003C1A2F"/>
    <w:rsid w:val="003C31FA"/>
    <w:rsid w:val="003C3DF9"/>
    <w:rsid w:val="003C4C5F"/>
    <w:rsid w:val="003D11DF"/>
    <w:rsid w:val="003D2EDB"/>
    <w:rsid w:val="003D33DD"/>
    <w:rsid w:val="003D6999"/>
    <w:rsid w:val="003E10CE"/>
    <w:rsid w:val="003E41D3"/>
    <w:rsid w:val="003E6598"/>
    <w:rsid w:val="003F04B5"/>
    <w:rsid w:val="003F0EF7"/>
    <w:rsid w:val="003F2A4B"/>
    <w:rsid w:val="003F5EC7"/>
    <w:rsid w:val="00400126"/>
    <w:rsid w:val="004004D7"/>
    <w:rsid w:val="00401CCD"/>
    <w:rsid w:val="004026B6"/>
    <w:rsid w:val="00411210"/>
    <w:rsid w:val="004126CC"/>
    <w:rsid w:val="00413F8D"/>
    <w:rsid w:val="00415712"/>
    <w:rsid w:val="004173AB"/>
    <w:rsid w:val="0042055A"/>
    <w:rsid w:val="004219E6"/>
    <w:rsid w:val="00431D32"/>
    <w:rsid w:val="00432DDD"/>
    <w:rsid w:val="004376A3"/>
    <w:rsid w:val="0044049A"/>
    <w:rsid w:val="004522AB"/>
    <w:rsid w:val="00452B03"/>
    <w:rsid w:val="00462CCE"/>
    <w:rsid w:val="004639FA"/>
    <w:rsid w:val="004649F3"/>
    <w:rsid w:val="00467184"/>
    <w:rsid w:val="004705FB"/>
    <w:rsid w:val="00470DEE"/>
    <w:rsid w:val="0047404D"/>
    <w:rsid w:val="00475531"/>
    <w:rsid w:val="004852E2"/>
    <w:rsid w:val="00490944"/>
    <w:rsid w:val="00493ABE"/>
    <w:rsid w:val="004A241D"/>
    <w:rsid w:val="004A2497"/>
    <w:rsid w:val="004A4FD2"/>
    <w:rsid w:val="004A7309"/>
    <w:rsid w:val="004A7DAE"/>
    <w:rsid w:val="004B150E"/>
    <w:rsid w:val="004B5D3B"/>
    <w:rsid w:val="004C5301"/>
    <w:rsid w:val="004D048F"/>
    <w:rsid w:val="004D1D0B"/>
    <w:rsid w:val="004D1FA5"/>
    <w:rsid w:val="004D7723"/>
    <w:rsid w:val="004E1FDE"/>
    <w:rsid w:val="004E24A1"/>
    <w:rsid w:val="004E6376"/>
    <w:rsid w:val="004E63AE"/>
    <w:rsid w:val="004F54F8"/>
    <w:rsid w:val="0050434A"/>
    <w:rsid w:val="00504E4D"/>
    <w:rsid w:val="00504F5C"/>
    <w:rsid w:val="005069C9"/>
    <w:rsid w:val="00516E7E"/>
    <w:rsid w:val="00524FD0"/>
    <w:rsid w:val="005271EA"/>
    <w:rsid w:val="00532B10"/>
    <w:rsid w:val="00537678"/>
    <w:rsid w:val="005440BF"/>
    <w:rsid w:val="005504DE"/>
    <w:rsid w:val="005505D8"/>
    <w:rsid w:val="00555D6F"/>
    <w:rsid w:val="0055728D"/>
    <w:rsid w:val="0056120B"/>
    <w:rsid w:val="00566FF7"/>
    <w:rsid w:val="00572569"/>
    <w:rsid w:val="00573EC5"/>
    <w:rsid w:val="005749B9"/>
    <w:rsid w:val="00591D52"/>
    <w:rsid w:val="0059262B"/>
    <w:rsid w:val="005A2480"/>
    <w:rsid w:val="005A3CC9"/>
    <w:rsid w:val="005B0191"/>
    <w:rsid w:val="005B4736"/>
    <w:rsid w:val="005B5A29"/>
    <w:rsid w:val="005C3569"/>
    <w:rsid w:val="005C4524"/>
    <w:rsid w:val="005C4C26"/>
    <w:rsid w:val="005D0409"/>
    <w:rsid w:val="005D0FBA"/>
    <w:rsid w:val="005D18B1"/>
    <w:rsid w:val="005D23B9"/>
    <w:rsid w:val="005D3767"/>
    <w:rsid w:val="005E060A"/>
    <w:rsid w:val="005E0D4B"/>
    <w:rsid w:val="005E1281"/>
    <w:rsid w:val="005E35BD"/>
    <w:rsid w:val="005E36B8"/>
    <w:rsid w:val="005E3ECF"/>
    <w:rsid w:val="005E72A3"/>
    <w:rsid w:val="005F3B42"/>
    <w:rsid w:val="006006AE"/>
    <w:rsid w:val="006019F2"/>
    <w:rsid w:val="00613950"/>
    <w:rsid w:val="00614D1B"/>
    <w:rsid w:val="0061586D"/>
    <w:rsid w:val="00615BEE"/>
    <w:rsid w:val="00627F2F"/>
    <w:rsid w:val="006302E0"/>
    <w:rsid w:val="00633BC1"/>
    <w:rsid w:val="00634EEF"/>
    <w:rsid w:val="0064058A"/>
    <w:rsid w:val="006415E5"/>
    <w:rsid w:val="00643062"/>
    <w:rsid w:val="0064413D"/>
    <w:rsid w:val="006507B7"/>
    <w:rsid w:val="00655CD6"/>
    <w:rsid w:val="00656E2F"/>
    <w:rsid w:val="00671C56"/>
    <w:rsid w:val="006816A1"/>
    <w:rsid w:val="00687D0B"/>
    <w:rsid w:val="0069481F"/>
    <w:rsid w:val="00694FCE"/>
    <w:rsid w:val="00696541"/>
    <w:rsid w:val="006971B4"/>
    <w:rsid w:val="00697A02"/>
    <w:rsid w:val="006A03FC"/>
    <w:rsid w:val="006A253B"/>
    <w:rsid w:val="006A55B4"/>
    <w:rsid w:val="006B66CD"/>
    <w:rsid w:val="006C47A0"/>
    <w:rsid w:val="006C4EE0"/>
    <w:rsid w:val="006D2487"/>
    <w:rsid w:val="006E1D8A"/>
    <w:rsid w:val="006E22F1"/>
    <w:rsid w:val="006E2978"/>
    <w:rsid w:val="006E5A27"/>
    <w:rsid w:val="006F28C6"/>
    <w:rsid w:val="006F3171"/>
    <w:rsid w:val="006F5903"/>
    <w:rsid w:val="006F729F"/>
    <w:rsid w:val="00702840"/>
    <w:rsid w:val="007079C1"/>
    <w:rsid w:val="0071099B"/>
    <w:rsid w:val="0071115A"/>
    <w:rsid w:val="0071299E"/>
    <w:rsid w:val="00712F29"/>
    <w:rsid w:val="007145F1"/>
    <w:rsid w:val="0071477A"/>
    <w:rsid w:val="007161DB"/>
    <w:rsid w:val="007175CE"/>
    <w:rsid w:val="007245E9"/>
    <w:rsid w:val="00726E26"/>
    <w:rsid w:val="007277C3"/>
    <w:rsid w:val="00730108"/>
    <w:rsid w:val="0073030B"/>
    <w:rsid w:val="00736611"/>
    <w:rsid w:val="00737F6A"/>
    <w:rsid w:val="00740735"/>
    <w:rsid w:val="007442B5"/>
    <w:rsid w:val="00746748"/>
    <w:rsid w:val="007538E3"/>
    <w:rsid w:val="00754C30"/>
    <w:rsid w:val="00755B5D"/>
    <w:rsid w:val="00755E5E"/>
    <w:rsid w:val="0075602D"/>
    <w:rsid w:val="00756C00"/>
    <w:rsid w:val="00760198"/>
    <w:rsid w:val="00760BB7"/>
    <w:rsid w:val="007627AD"/>
    <w:rsid w:val="00763BCE"/>
    <w:rsid w:val="00764C3B"/>
    <w:rsid w:val="00765DE4"/>
    <w:rsid w:val="00771F37"/>
    <w:rsid w:val="00772352"/>
    <w:rsid w:val="007726C4"/>
    <w:rsid w:val="0077318C"/>
    <w:rsid w:val="00774430"/>
    <w:rsid w:val="0077493C"/>
    <w:rsid w:val="00775F31"/>
    <w:rsid w:val="00780F61"/>
    <w:rsid w:val="007815C9"/>
    <w:rsid w:val="00781FEA"/>
    <w:rsid w:val="0079296F"/>
    <w:rsid w:val="00795DE3"/>
    <w:rsid w:val="007A1C53"/>
    <w:rsid w:val="007A1CA4"/>
    <w:rsid w:val="007A5943"/>
    <w:rsid w:val="007A793E"/>
    <w:rsid w:val="007B5B93"/>
    <w:rsid w:val="007E241E"/>
    <w:rsid w:val="007E3B49"/>
    <w:rsid w:val="007E7DA2"/>
    <w:rsid w:val="007F0DCB"/>
    <w:rsid w:val="007F58FA"/>
    <w:rsid w:val="00802478"/>
    <w:rsid w:val="00803321"/>
    <w:rsid w:val="008049E0"/>
    <w:rsid w:val="00804AE4"/>
    <w:rsid w:val="00804C98"/>
    <w:rsid w:val="00807F64"/>
    <w:rsid w:val="00815DB8"/>
    <w:rsid w:val="00821F25"/>
    <w:rsid w:val="00824BF2"/>
    <w:rsid w:val="00826712"/>
    <w:rsid w:val="00826791"/>
    <w:rsid w:val="008326CD"/>
    <w:rsid w:val="00833E92"/>
    <w:rsid w:val="008345C7"/>
    <w:rsid w:val="00834A36"/>
    <w:rsid w:val="00840AFC"/>
    <w:rsid w:val="00840DA2"/>
    <w:rsid w:val="008434C6"/>
    <w:rsid w:val="00845569"/>
    <w:rsid w:val="00846C23"/>
    <w:rsid w:val="00847152"/>
    <w:rsid w:val="00850571"/>
    <w:rsid w:val="00856D4A"/>
    <w:rsid w:val="00857F25"/>
    <w:rsid w:val="008617CD"/>
    <w:rsid w:val="00866110"/>
    <w:rsid w:val="0086753C"/>
    <w:rsid w:val="00867FEA"/>
    <w:rsid w:val="008709AE"/>
    <w:rsid w:val="00872DF9"/>
    <w:rsid w:val="00873FAA"/>
    <w:rsid w:val="00874E86"/>
    <w:rsid w:val="00876B95"/>
    <w:rsid w:val="008810C7"/>
    <w:rsid w:val="0088386D"/>
    <w:rsid w:val="00885AE0"/>
    <w:rsid w:val="00890E5E"/>
    <w:rsid w:val="00891AC1"/>
    <w:rsid w:val="00891C59"/>
    <w:rsid w:val="00892A6F"/>
    <w:rsid w:val="008A2036"/>
    <w:rsid w:val="008A3A4E"/>
    <w:rsid w:val="008A7565"/>
    <w:rsid w:val="008B00D3"/>
    <w:rsid w:val="008B1863"/>
    <w:rsid w:val="008C39E8"/>
    <w:rsid w:val="008C3B8C"/>
    <w:rsid w:val="008C6428"/>
    <w:rsid w:val="008C73B1"/>
    <w:rsid w:val="008D39F2"/>
    <w:rsid w:val="008D3C28"/>
    <w:rsid w:val="008E0285"/>
    <w:rsid w:val="008E2B78"/>
    <w:rsid w:val="008E54B0"/>
    <w:rsid w:val="008E59E9"/>
    <w:rsid w:val="008E7D5A"/>
    <w:rsid w:val="008F3415"/>
    <w:rsid w:val="0090340B"/>
    <w:rsid w:val="009077CE"/>
    <w:rsid w:val="00913B4E"/>
    <w:rsid w:val="00914461"/>
    <w:rsid w:val="00915DB2"/>
    <w:rsid w:val="00923040"/>
    <w:rsid w:val="00923D14"/>
    <w:rsid w:val="009260C9"/>
    <w:rsid w:val="009268D2"/>
    <w:rsid w:val="009271CD"/>
    <w:rsid w:val="00931A08"/>
    <w:rsid w:val="00931B68"/>
    <w:rsid w:val="0093258D"/>
    <w:rsid w:val="00932989"/>
    <w:rsid w:val="00933FD6"/>
    <w:rsid w:val="0093477B"/>
    <w:rsid w:val="009357AA"/>
    <w:rsid w:val="00937342"/>
    <w:rsid w:val="00940375"/>
    <w:rsid w:val="0094391C"/>
    <w:rsid w:val="0094518E"/>
    <w:rsid w:val="009453C5"/>
    <w:rsid w:val="00947130"/>
    <w:rsid w:val="0094759E"/>
    <w:rsid w:val="009517AD"/>
    <w:rsid w:val="00954933"/>
    <w:rsid w:val="009556D8"/>
    <w:rsid w:val="00964B29"/>
    <w:rsid w:val="00967192"/>
    <w:rsid w:val="009740E8"/>
    <w:rsid w:val="009803E9"/>
    <w:rsid w:val="009826B3"/>
    <w:rsid w:val="00983964"/>
    <w:rsid w:val="00983B71"/>
    <w:rsid w:val="0098750E"/>
    <w:rsid w:val="00991906"/>
    <w:rsid w:val="00992B32"/>
    <w:rsid w:val="00993F29"/>
    <w:rsid w:val="009A71CE"/>
    <w:rsid w:val="009B24A6"/>
    <w:rsid w:val="009B448C"/>
    <w:rsid w:val="009B4C4D"/>
    <w:rsid w:val="009C2966"/>
    <w:rsid w:val="009C495F"/>
    <w:rsid w:val="009D097F"/>
    <w:rsid w:val="009D1DAA"/>
    <w:rsid w:val="009D5871"/>
    <w:rsid w:val="009D7087"/>
    <w:rsid w:val="009D7DC1"/>
    <w:rsid w:val="009E0B65"/>
    <w:rsid w:val="009E1733"/>
    <w:rsid w:val="009E1931"/>
    <w:rsid w:val="009E544C"/>
    <w:rsid w:val="009F10FC"/>
    <w:rsid w:val="009F20D5"/>
    <w:rsid w:val="009F53AD"/>
    <w:rsid w:val="009F7A6B"/>
    <w:rsid w:val="00A0687A"/>
    <w:rsid w:val="00A07E5E"/>
    <w:rsid w:val="00A10E3E"/>
    <w:rsid w:val="00A11526"/>
    <w:rsid w:val="00A13DCB"/>
    <w:rsid w:val="00A212A5"/>
    <w:rsid w:val="00A25EB2"/>
    <w:rsid w:val="00A310B4"/>
    <w:rsid w:val="00A31863"/>
    <w:rsid w:val="00A32975"/>
    <w:rsid w:val="00A402C7"/>
    <w:rsid w:val="00A40E75"/>
    <w:rsid w:val="00A454D4"/>
    <w:rsid w:val="00A52813"/>
    <w:rsid w:val="00A55044"/>
    <w:rsid w:val="00A567BB"/>
    <w:rsid w:val="00A61CCD"/>
    <w:rsid w:val="00A62A31"/>
    <w:rsid w:val="00A62D48"/>
    <w:rsid w:val="00A62FCE"/>
    <w:rsid w:val="00A65632"/>
    <w:rsid w:val="00A71CC5"/>
    <w:rsid w:val="00A74514"/>
    <w:rsid w:val="00A74550"/>
    <w:rsid w:val="00A777B5"/>
    <w:rsid w:val="00A81419"/>
    <w:rsid w:val="00A9581E"/>
    <w:rsid w:val="00A977E9"/>
    <w:rsid w:val="00AA01FA"/>
    <w:rsid w:val="00AA2223"/>
    <w:rsid w:val="00AA313F"/>
    <w:rsid w:val="00AA3794"/>
    <w:rsid w:val="00AA4ACE"/>
    <w:rsid w:val="00AB5BDB"/>
    <w:rsid w:val="00AB7B55"/>
    <w:rsid w:val="00AC029D"/>
    <w:rsid w:val="00AC19E7"/>
    <w:rsid w:val="00AC4601"/>
    <w:rsid w:val="00AC50D5"/>
    <w:rsid w:val="00AC7F03"/>
    <w:rsid w:val="00AD239E"/>
    <w:rsid w:val="00AD5403"/>
    <w:rsid w:val="00AD593F"/>
    <w:rsid w:val="00AD753D"/>
    <w:rsid w:val="00AE3526"/>
    <w:rsid w:val="00AE3CE6"/>
    <w:rsid w:val="00B0362B"/>
    <w:rsid w:val="00B03DDF"/>
    <w:rsid w:val="00B05D4C"/>
    <w:rsid w:val="00B065DB"/>
    <w:rsid w:val="00B0740F"/>
    <w:rsid w:val="00B102B5"/>
    <w:rsid w:val="00B15989"/>
    <w:rsid w:val="00B15A9B"/>
    <w:rsid w:val="00B20236"/>
    <w:rsid w:val="00B22940"/>
    <w:rsid w:val="00B23AB1"/>
    <w:rsid w:val="00B24E13"/>
    <w:rsid w:val="00B324DE"/>
    <w:rsid w:val="00B36CC7"/>
    <w:rsid w:val="00B41793"/>
    <w:rsid w:val="00B4214A"/>
    <w:rsid w:val="00B42A17"/>
    <w:rsid w:val="00B42A8F"/>
    <w:rsid w:val="00B42BFF"/>
    <w:rsid w:val="00B47D67"/>
    <w:rsid w:val="00B47FFD"/>
    <w:rsid w:val="00B5301D"/>
    <w:rsid w:val="00B5373C"/>
    <w:rsid w:val="00B561A0"/>
    <w:rsid w:val="00B57748"/>
    <w:rsid w:val="00B57CEC"/>
    <w:rsid w:val="00B612F3"/>
    <w:rsid w:val="00B65F1C"/>
    <w:rsid w:val="00B75061"/>
    <w:rsid w:val="00B77DC5"/>
    <w:rsid w:val="00B80605"/>
    <w:rsid w:val="00B80C23"/>
    <w:rsid w:val="00B81878"/>
    <w:rsid w:val="00B82A2D"/>
    <w:rsid w:val="00B8355E"/>
    <w:rsid w:val="00B902B7"/>
    <w:rsid w:val="00B908F7"/>
    <w:rsid w:val="00B91657"/>
    <w:rsid w:val="00B943AB"/>
    <w:rsid w:val="00B96DF8"/>
    <w:rsid w:val="00BA6C49"/>
    <w:rsid w:val="00BB2A4E"/>
    <w:rsid w:val="00BB3050"/>
    <w:rsid w:val="00BB386E"/>
    <w:rsid w:val="00BB5EE2"/>
    <w:rsid w:val="00BB69C8"/>
    <w:rsid w:val="00BC177B"/>
    <w:rsid w:val="00BC1E8C"/>
    <w:rsid w:val="00BC2B02"/>
    <w:rsid w:val="00BC7AA4"/>
    <w:rsid w:val="00BD0073"/>
    <w:rsid w:val="00BD3A93"/>
    <w:rsid w:val="00BE38C2"/>
    <w:rsid w:val="00BE5D64"/>
    <w:rsid w:val="00BF0F00"/>
    <w:rsid w:val="00BF28BE"/>
    <w:rsid w:val="00BF3D11"/>
    <w:rsid w:val="00BF5A5F"/>
    <w:rsid w:val="00BF6E6C"/>
    <w:rsid w:val="00C03A40"/>
    <w:rsid w:val="00C043D4"/>
    <w:rsid w:val="00C05A93"/>
    <w:rsid w:val="00C06AF9"/>
    <w:rsid w:val="00C16D3B"/>
    <w:rsid w:val="00C20B61"/>
    <w:rsid w:val="00C213D3"/>
    <w:rsid w:val="00C227BE"/>
    <w:rsid w:val="00C24561"/>
    <w:rsid w:val="00C3649E"/>
    <w:rsid w:val="00C3723C"/>
    <w:rsid w:val="00C4449B"/>
    <w:rsid w:val="00C52066"/>
    <w:rsid w:val="00C52407"/>
    <w:rsid w:val="00C5286B"/>
    <w:rsid w:val="00C56218"/>
    <w:rsid w:val="00C6045B"/>
    <w:rsid w:val="00C6134B"/>
    <w:rsid w:val="00C61458"/>
    <w:rsid w:val="00C67213"/>
    <w:rsid w:val="00C7021F"/>
    <w:rsid w:val="00C705E0"/>
    <w:rsid w:val="00C72D8D"/>
    <w:rsid w:val="00C737C1"/>
    <w:rsid w:val="00C73D31"/>
    <w:rsid w:val="00C742D3"/>
    <w:rsid w:val="00C7618D"/>
    <w:rsid w:val="00C76952"/>
    <w:rsid w:val="00C82C11"/>
    <w:rsid w:val="00C8570A"/>
    <w:rsid w:val="00C92BC4"/>
    <w:rsid w:val="00C9388E"/>
    <w:rsid w:val="00CA072F"/>
    <w:rsid w:val="00CA2954"/>
    <w:rsid w:val="00CA2FAF"/>
    <w:rsid w:val="00CA75F5"/>
    <w:rsid w:val="00CB07D4"/>
    <w:rsid w:val="00CB2069"/>
    <w:rsid w:val="00CB3D35"/>
    <w:rsid w:val="00CB76AE"/>
    <w:rsid w:val="00CB7B6A"/>
    <w:rsid w:val="00CC0200"/>
    <w:rsid w:val="00CC36A2"/>
    <w:rsid w:val="00CC3F36"/>
    <w:rsid w:val="00CC5C67"/>
    <w:rsid w:val="00CD2F0A"/>
    <w:rsid w:val="00CD494D"/>
    <w:rsid w:val="00CD5BB8"/>
    <w:rsid w:val="00CD6935"/>
    <w:rsid w:val="00CE0BFE"/>
    <w:rsid w:val="00CE21D0"/>
    <w:rsid w:val="00CE3D42"/>
    <w:rsid w:val="00CE55C5"/>
    <w:rsid w:val="00CE5C13"/>
    <w:rsid w:val="00CF2E1C"/>
    <w:rsid w:val="00CF71CC"/>
    <w:rsid w:val="00D01155"/>
    <w:rsid w:val="00D023E6"/>
    <w:rsid w:val="00D0286A"/>
    <w:rsid w:val="00D03345"/>
    <w:rsid w:val="00D045EF"/>
    <w:rsid w:val="00D07431"/>
    <w:rsid w:val="00D15980"/>
    <w:rsid w:val="00D16299"/>
    <w:rsid w:val="00D24738"/>
    <w:rsid w:val="00D2672A"/>
    <w:rsid w:val="00D26D3A"/>
    <w:rsid w:val="00D36A28"/>
    <w:rsid w:val="00D5099B"/>
    <w:rsid w:val="00D5100F"/>
    <w:rsid w:val="00D51DD2"/>
    <w:rsid w:val="00D52A1D"/>
    <w:rsid w:val="00D55F1F"/>
    <w:rsid w:val="00D57436"/>
    <w:rsid w:val="00D725BD"/>
    <w:rsid w:val="00D76588"/>
    <w:rsid w:val="00D767CB"/>
    <w:rsid w:val="00D837E9"/>
    <w:rsid w:val="00D850D4"/>
    <w:rsid w:val="00D87781"/>
    <w:rsid w:val="00D916FC"/>
    <w:rsid w:val="00D96F9A"/>
    <w:rsid w:val="00DA1070"/>
    <w:rsid w:val="00DA15F1"/>
    <w:rsid w:val="00DA2226"/>
    <w:rsid w:val="00DA2C01"/>
    <w:rsid w:val="00DB1F25"/>
    <w:rsid w:val="00DB57F1"/>
    <w:rsid w:val="00DB6C99"/>
    <w:rsid w:val="00DC25F1"/>
    <w:rsid w:val="00DC454E"/>
    <w:rsid w:val="00DC69B7"/>
    <w:rsid w:val="00DD0799"/>
    <w:rsid w:val="00DD08CB"/>
    <w:rsid w:val="00DD091B"/>
    <w:rsid w:val="00DD3FF0"/>
    <w:rsid w:val="00DD5360"/>
    <w:rsid w:val="00DD6D2D"/>
    <w:rsid w:val="00DE0CA1"/>
    <w:rsid w:val="00DE1C73"/>
    <w:rsid w:val="00DE4DD1"/>
    <w:rsid w:val="00DE64AE"/>
    <w:rsid w:val="00DF02A4"/>
    <w:rsid w:val="00DF1497"/>
    <w:rsid w:val="00DF2F46"/>
    <w:rsid w:val="00DF6F1F"/>
    <w:rsid w:val="00E00C57"/>
    <w:rsid w:val="00E0277B"/>
    <w:rsid w:val="00E05E0B"/>
    <w:rsid w:val="00E14713"/>
    <w:rsid w:val="00E16E84"/>
    <w:rsid w:val="00E24BC3"/>
    <w:rsid w:val="00E255EC"/>
    <w:rsid w:val="00E316D9"/>
    <w:rsid w:val="00E36A72"/>
    <w:rsid w:val="00E37C8E"/>
    <w:rsid w:val="00E42206"/>
    <w:rsid w:val="00E44900"/>
    <w:rsid w:val="00E46EC8"/>
    <w:rsid w:val="00E51C2A"/>
    <w:rsid w:val="00E52D77"/>
    <w:rsid w:val="00E63E3D"/>
    <w:rsid w:val="00E658AB"/>
    <w:rsid w:val="00E71083"/>
    <w:rsid w:val="00E7110D"/>
    <w:rsid w:val="00E7133E"/>
    <w:rsid w:val="00E87004"/>
    <w:rsid w:val="00E92F47"/>
    <w:rsid w:val="00E97CE4"/>
    <w:rsid w:val="00E97DEA"/>
    <w:rsid w:val="00EA0183"/>
    <w:rsid w:val="00EA2A1D"/>
    <w:rsid w:val="00EA496F"/>
    <w:rsid w:val="00EA59F6"/>
    <w:rsid w:val="00EA6C79"/>
    <w:rsid w:val="00EA6F0E"/>
    <w:rsid w:val="00EB6AD8"/>
    <w:rsid w:val="00EC3F50"/>
    <w:rsid w:val="00ED0031"/>
    <w:rsid w:val="00ED6C44"/>
    <w:rsid w:val="00EF66A9"/>
    <w:rsid w:val="00EF7664"/>
    <w:rsid w:val="00F05E98"/>
    <w:rsid w:val="00F06802"/>
    <w:rsid w:val="00F104B1"/>
    <w:rsid w:val="00F135B2"/>
    <w:rsid w:val="00F14921"/>
    <w:rsid w:val="00F16025"/>
    <w:rsid w:val="00F2107D"/>
    <w:rsid w:val="00F22646"/>
    <w:rsid w:val="00F25195"/>
    <w:rsid w:val="00F31A94"/>
    <w:rsid w:val="00F4282F"/>
    <w:rsid w:val="00F437FC"/>
    <w:rsid w:val="00F4392A"/>
    <w:rsid w:val="00F45FCC"/>
    <w:rsid w:val="00F469DE"/>
    <w:rsid w:val="00F46C48"/>
    <w:rsid w:val="00F5132B"/>
    <w:rsid w:val="00F60BFD"/>
    <w:rsid w:val="00F61E4A"/>
    <w:rsid w:val="00F669E2"/>
    <w:rsid w:val="00F67855"/>
    <w:rsid w:val="00F726D2"/>
    <w:rsid w:val="00F74467"/>
    <w:rsid w:val="00F74CFA"/>
    <w:rsid w:val="00F757B3"/>
    <w:rsid w:val="00F75B3F"/>
    <w:rsid w:val="00F76166"/>
    <w:rsid w:val="00F77BBF"/>
    <w:rsid w:val="00F83C7D"/>
    <w:rsid w:val="00F83D6E"/>
    <w:rsid w:val="00F84D8C"/>
    <w:rsid w:val="00F86824"/>
    <w:rsid w:val="00F870CB"/>
    <w:rsid w:val="00F87C35"/>
    <w:rsid w:val="00F921CD"/>
    <w:rsid w:val="00F96D07"/>
    <w:rsid w:val="00F9730C"/>
    <w:rsid w:val="00F97F14"/>
    <w:rsid w:val="00FA0530"/>
    <w:rsid w:val="00FA303D"/>
    <w:rsid w:val="00FA4642"/>
    <w:rsid w:val="00FA67B1"/>
    <w:rsid w:val="00FC2EBE"/>
    <w:rsid w:val="00FC2F2D"/>
    <w:rsid w:val="00FC642F"/>
    <w:rsid w:val="00FC6D1F"/>
    <w:rsid w:val="00FD63EE"/>
    <w:rsid w:val="00FD7FA4"/>
    <w:rsid w:val="00FE029D"/>
    <w:rsid w:val="00FE0E63"/>
    <w:rsid w:val="00FE2346"/>
    <w:rsid w:val="00FE2BE1"/>
    <w:rsid w:val="00FE6C0E"/>
    <w:rsid w:val="00FF2154"/>
    <w:rsid w:val="00FF3361"/>
    <w:rsid w:val="00FF50F9"/>
    <w:rsid w:val="00FF795A"/>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324D6D0"/>
  <w15:docId w15:val="{72A07246-EEF3-421A-8F3C-716B97D1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42D3"/>
    <w:rPr>
      <w:rFonts w:ascii="Arial Narrow" w:hAnsi="Arial Narrow"/>
      <w:sz w:val="24"/>
      <w:szCs w:val="24"/>
      <w:lang w:eastAsia="en-US"/>
    </w:rPr>
  </w:style>
  <w:style w:type="paragraph" w:styleId="Heading1">
    <w:name w:val="heading 1"/>
    <w:basedOn w:val="Normal"/>
    <w:next w:val="Normal"/>
    <w:qFormat/>
    <w:rsid w:val="00C742D3"/>
    <w:pPr>
      <w:keepNext/>
      <w:jc w:val="center"/>
      <w:outlineLvl w:val="0"/>
    </w:pPr>
    <w:rPr>
      <w:b/>
      <w:bCs/>
      <w:sz w:val="36"/>
      <w:u w:val="single"/>
    </w:rPr>
  </w:style>
  <w:style w:type="paragraph" w:styleId="Heading2">
    <w:name w:val="heading 2"/>
    <w:basedOn w:val="Normal"/>
    <w:next w:val="Normal"/>
    <w:qFormat/>
    <w:rsid w:val="00C742D3"/>
    <w:pPr>
      <w:keepNext/>
      <w:outlineLvl w:val="1"/>
    </w:pPr>
    <w:rPr>
      <w:b/>
      <w:color w:val="000080"/>
    </w:rPr>
  </w:style>
  <w:style w:type="paragraph" w:styleId="Heading3">
    <w:name w:val="heading 3"/>
    <w:basedOn w:val="Normal"/>
    <w:next w:val="Normal"/>
    <w:qFormat/>
    <w:rsid w:val="00C742D3"/>
    <w:pPr>
      <w:keepNext/>
      <w:outlineLvl w:val="2"/>
    </w:pPr>
    <w:rPr>
      <w:b/>
      <w:bCs/>
    </w:rPr>
  </w:style>
  <w:style w:type="paragraph" w:styleId="Heading4">
    <w:name w:val="heading 4"/>
    <w:basedOn w:val="Normal"/>
    <w:next w:val="Normal"/>
    <w:qFormat/>
    <w:rsid w:val="00C742D3"/>
    <w:pPr>
      <w:keepNext/>
      <w:jc w:val="both"/>
      <w:outlineLvl w:val="3"/>
    </w:pPr>
    <w:rPr>
      <w:b/>
      <w:color w:val="008080"/>
    </w:rPr>
  </w:style>
  <w:style w:type="paragraph" w:styleId="Heading6">
    <w:name w:val="heading 6"/>
    <w:basedOn w:val="Normal"/>
    <w:next w:val="Normal"/>
    <w:qFormat/>
    <w:rsid w:val="00462CC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742D3"/>
    <w:pPr>
      <w:jc w:val="both"/>
    </w:pPr>
  </w:style>
  <w:style w:type="paragraph" w:styleId="Header">
    <w:name w:val="header"/>
    <w:basedOn w:val="Normal"/>
    <w:link w:val="HeaderChar"/>
    <w:uiPriority w:val="99"/>
    <w:rsid w:val="00C742D3"/>
    <w:pPr>
      <w:tabs>
        <w:tab w:val="center" w:pos="4153"/>
        <w:tab w:val="right" w:pos="8306"/>
      </w:tabs>
    </w:pPr>
  </w:style>
  <w:style w:type="paragraph" w:styleId="Footer">
    <w:name w:val="footer"/>
    <w:basedOn w:val="Normal"/>
    <w:rsid w:val="00C742D3"/>
    <w:pPr>
      <w:tabs>
        <w:tab w:val="center" w:pos="4153"/>
        <w:tab w:val="right" w:pos="8306"/>
      </w:tabs>
    </w:pPr>
  </w:style>
  <w:style w:type="character" w:styleId="Hyperlink">
    <w:name w:val="Hyperlink"/>
    <w:rsid w:val="00C742D3"/>
    <w:rPr>
      <w:color w:val="0000FF"/>
      <w:u w:val="single"/>
    </w:rPr>
  </w:style>
  <w:style w:type="character" w:styleId="FollowedHyperlink">
    <w:name w:val="FollowedHyperlink"/>
    <w:rsid w:val="00C742D3"/>
    <w:rPr>
      <w:color w:val="800080"/>
      <w:u w:val="single"/>
    </w:rPr>
  </w:style>
  <w:style w:type="paragraph" w:styleId="BodyText">
    <w:name w:val="Body Text"/>
    <w:basedOn w:val="Normal"/>
    <w:rsid w:val="00C742D3"/>
    <w:rPr>
      <w:color w:val="993366"/>
    </w:rPr>
  </w:style>
  <w:style w:type="paragraph" w:styleId="BodyText2">
    <w:name w:val="Body Text 2"/>
    <w:basedOn w:val="Normal"/>
    <w:rsid w:val="00C742D3"/>
    <w:rPr>
      <w:color w:val="0000FF"/>
    </w:rPr>
  </w:style>
  <w:style w:type="paragraph" w:styleId="BodyText3">
    <w:name w:val="Body Text 3"/>
    <w:basedOn w:val="Normal"/>
    <w:rsid w:val="00C742D3"/>
    <w:rPr>
      <w:color w:val="000080"/>
    </w:rPr>
  </w:style>
  <w:style w:type="paragraph" w:customStyle="1" w:styleId="h3">
    <w:name w:val="h3"/>
    <w:basedOn w:val="Normal"/>
    <w:rsid w:val="00C742D3"/>
    <w:pPr>
      <w:spacing w:before="100" w:beforeAutospacing="1" w:after="100" w:afterAutospacing="1"/>
    </w:pPr>
    <w:rPr>
      <w:rFonts w:ascii="Arial" w:hAnsi="Arial" w:cs="Arial"/>
      <w:b/>
      <w:bCs/>
      <w:color w:val="83C3E9"/>
    </w:rPr>
  </w:style>
  <w:style w:type="paragraph" w:customStyle="1" w:styleId="bodytext0">
    <w:name w:val="bodytext"/>
    <w:basedOn w:val="Normal"/>
    <w:rsid w:val="00C742D3"/>
    <w:pPr>
      <w:spacing w:before="100" w:beforeAutospacing="1" w:after="100" w:afterAutospacing="1"/>
    </w:pPr>
    <w:rPr>
      <w:rFonts w:ascii="Verdana" w:hAnsi="Verdana"/>
      <w:color w:val="000000"/>
      <w:sz w:val="21"/>
      <w:szCs w:val="21"/>
    </w:rPr>
  </w:style>
  <w:style w:type="table" w:styleId="TableGrid">
    <w:name w:val="Table Grid"/>
    <w:basedOn w:val="TableNormal"/>
    <w:rsid w:val="00462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42D3"/>
    <w:rPr>
      <w:rFonts w:ascii="Tahoma" w:hAnsi="Tahoma" w:cs="Tahoma"/>
      <w:sz w:val="16"/>
      <w:szCs w:val="16"/>
    </w:rPr>
  </w:style>
  <w:style w:type="paragraph" w:customStyle="1" w:styleId="HTMLAcronym1">
    <w:name w:val="HTML Acronym1"/>
    <w:basedOn w:val="z-TopofForm"/>
    <w:rsid w:val="00933FD6"/>
    <w:pPr>
      <w:pBdr>
        <w:bottom w:val="none" w:sz="0" w:space="0" w:color="auto"/>
      </w:pBdr>
      <w:jc w:val="left"/>
    </w:pPr>
    <w:rPr>
      <w:rFonts w:ascii="Times" w:hAnsi="Times" w:cs="Times New Roman"/>
      <w:vanish w:val="0"/>
      <w:sz w:val="24"/>
      <w:szCs w:val="20"/>
      <w:lang w:val="en-US" w:eastAsia="en-GB"/>
    </w:rPr>
  </w:style>
  <w:style w:type="paragraph" w:styleId="z-TopofForm">
    <w:name w:val="HTML Top of Form"/>
    <w:basedOn w:val="Normal"/>
    <w:next w:val="Normal"/>
    <w:hidden/>
    <w:rsid w:val="00933FD6"/>
    <w:pPr>
      <w:pBdr>
        <w:bottom w:val="single" w:sz="6" w:space="1" w:color="auto"/>
      </w:pBdr>
      <w:jc w:val="center"/>
    </w:pPr>
    <w:rPr>
      <w:rFonts w:ascii="Arial" w:hAnsi="Arial" w:cs="Arial"/>
      <w:vanish/>
      <w:sz w:val="16"/>
      <w:szCs w:val="16"/>
    </w:rPr>
  </w:style>
  <w:style w:type="character" w:styleId="Emphasis">
    <w:name w:val="Emphasis"/>
    <w:uiPriority w:val="20"/>
    <w:qFormat/>
    <w:rsid w:val="00A81419"/>
    <w:rPr>
      <w:i/>
      <w:iCs/>
    </w:rPr>
  </w:style>
  <w:style w:type="paragraph" w:styleId="PlainText">
    <w:name w:val="Plain Text"/>
    <w:basedOn w:val="Normal"/>
    <w:rsid w:val="00A81419"/>
    <w:pPr>
      <w:spacing w:before="100" w:beforeAutospacing="1" w:after="100" w:afterAutospacing="1"/>
    </w:pPr>
    <w:rPr>
      <w:rFonts w:ascii="Times New Roman" w:hAnsi="Times New Roman"/>
      <w:lang w:val="en-US"/>
    </w:rPr>
  </w:style>
  <w:style w:type="character" w:customStyle="1" w:styleId="grame">
    <w:name w:val="grame"/>
    <w:basedOn w:val="DefaultParagraphFont"/>
    <w:rsid w:val="00A81419"/>
  </w:style>
  <w:style w:type="character" w:customStyle="1" w:styleId="std1">
    <w:name w:val="std1"/>
    <w:rsid w:val="009F10FC"/>
    <w:rPr>
      <w:rFonts w:ascii="Times New Roman" w:hAnsi="Times New Roman" w:cs="Times New Roman" w:hint="default"/>
      <w:color w:val="000000"/>
      <w:sz w:val="21"/>
      <w:szCs w:val="21"/>
      <w:shd w:val="clear" w:color="auto" w:fill="FFFFFF"/>
    </w:rPr>
  </w:style>
  <w:style w:type="paragraph" w:styleId="NormalWeb">
    <w:name w:val="Normal (Web)"/>
    <w:basedOn w:val="Normal"/>
    <w:uiPriority w:val="99"/>
    <w:rsid w:val="009F10FC"/>
    <w:pPr>
      <w:spacing w:before="100" w:beforeAutospacing="1" w:after="100" w:afterAutospacing="1"/>
    </w:pPr>
    <w:rPr>
      <w:rFonts w:ascii="Times New Roman" w:hAnsi="Times New Roman"/>
      <w:lang w:val="en-US"/>
    </w:rPr>
  </w:style>
  <w:style w:type="paragraph" w:styleId="FootnoteText">
    <w:name w:val="footnote text"/>
    <w:basedOn w:val="Normal"/>
    <w:link w:val="FootnoteTextChar"/>
    <w:rsid w:val="00A0687A"/>
    <w:rPr>
      <w:sz w:val="20"/>
      <w:szCs w:val="20"/>
    </w:rPr>
  </w:style>
  <w:style w:type="character" w:customStyle="1" w:styleId="FootnoteTextChar">
    <w:name w:val="Footnote Text Char"/>
    <w:link w:val="FootnoteText"/>
    <w:rsid w:val="00A0687A"/>
    <w:rPr>
      <w:rFonts w:ascii="Arial Narrow" w:hAnsi="Arial Narrow"/>
      <w:lang w:eastAsia="en-US"/>
    </w:rPr>
  </w:style>
  <w:style w:type="character" w:styleId="FootnoteReference">
    <w:name w:val="footnote reference"/>
    <w:rsid w:val="00A0687A"/>
    <w:rPr>
      <w:vertAlign w:val="superscript"/>
    </w:rPr>
  </w:style>
  <w:style w:type="character" w:styleId="Strong">
    <w:name w:val="Strong"/>
    <w:uiPriority w:val="22"/>
    <w:qFormat/>
    <w:rsid w:val="001B583A"/>
    <w:rPr>
      <w:b/>
      <w:bCs/>
    </w:rPr>
  </w:style>
  <w:style w:type="paragraph" w:customStyle="1" w:styleId="s2">
    <w:name w:val="s2"/>
    <w:basedOn w:val="Normal"/>
    <w:rsid w:val="00FC2EBE"/>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FE2BE1"/>
    <w:pPr>
      <w:spacing w:after="160" w:line="259" w:lineRule="auto"/>
      <w:ind w:left="720"/>
      <w:contextualSpacing/>
    </w:pPr>
    <w:rPr>
      <w:rFonts w:asciiTheme="minorHAnsi" w:eastAsiaTheme="minorHAnsi" w:hAnsiTheme="minorHAnsi" w:cstheme="minorBidi"/>
      <w:sz w:val="22"/>
      <w:szCs w:val="22"/>
    </w:rPr>
  </w:style>
  <w:style w:type="character" w:customStyle="1" w:styleId="Mention1">
    <w:name w:val="Mention1"/>
    <w:basedOn w:val="DefaultParagraphFont"/>
    <w:uiPriority w:val="99"/>
    <w:semiHidden/>
    <w:unhideWhenUsed/>
    <w:rsid w:val="0094759E"/>
    <w:rPr>
      <w:color w:val="2B579A"/>
      <w:shd w:val="clear" w:color="auto" w:fill="E6E6E6"/>
    </w:rPr>
  </w:style>
  <w:style w:type="character" w:customStyle="1" w:styleId="UnresolvedMention1">
    <w:name w:val="Unresolved Mention1"/>
    <w:basedOn w:val="DefaultParagraphFont"/>
    <w:uiPriority w:val="99"/>
    <w:semiHidden/>
    <w:unhideWhenUsed/>
    <w:rsid w:val="00C67213"/>
    <w:rPr>
      <w:color w:val="808080"/>
      <w:shd w:val="clear" w:color="auto" w:fill="E6E6E6"/>
    </w:rPr>
  </w:style>
  <w:style w:type="character" w:customStyle="1" w:styleId="UnresolvedMention2">
    <w:name w:val="Unresolved Mention2"/>
    <w:basedOn w:val="DefaultParagraphFont"/>
    <w:uiPriority w:val="99"/>
    <w:semiHidden/>
    <w:unhideWhenUsed/>
    <w:rsid w:val="00AB5BDB"/>
    <w:rPr>
      <w:color w:val="808080"/>
      <w:shd w:val="clear" w:color="auto" w:fill="E6E6E6"/>
    </w:rPr>
  </w:style>
  <w:style w:type="character" w:customStyle="1" w:styleId="HeaderChar">
    <w:name w:val="Header Char"/>
    <w:basedOn w:val="DefaultParagraphFont"/>
    <w:link w:val="Header"/>
    <w:uiPriority w:val="99"/>
    <w:rsid w:val="004D7723"/>
    <w:rPr>
      <w:rFonts w:ascii="Arial Narrow" w:hAnsi="Arial Narrow"/>
      <w:sz w:val="24"/>
      <w:szCs w:val="24"/>
      <w:lang w:eastAsia="en-US"/>
    </w:rPr>
  </w:style>
  <w:style w:type="paragraph" w:customStyle="1" w:styleId="Default">
    <w:name w:val="Default"/>
    <w:rsid w:val="00DA15F1"/>
    <w:pPr>
      <w:autoSpaceDE w:val="0"/>
      <w:autoSpaceDN w:val="0"/>
      <w:adjustRightInd w:val="0"/>
    </w:pPr>
    <w:rPr>
      <w:rFonts w:ascii="Lucida Sans" w:hAnsi="Lucida Sans" w:cs="Lucida Sans"/>
      <w:color w:val="000000"/>
      <w:sz w:val="24"/>
      <w:szCs w:val="24"/>
    </w:rPr>
  </w:style>
  <w:style w:type="character" w:styleId="UnresolvedMention">
    <w:name w:val="Unresolved Mention"/>
    <w:basedOn w:val="DefaultParagraphFont"/>
    <w:uiPriority w:val="99"/>
    <w:semiHidden/>
    <w:unhideWhenUsed/>
    <w:rsid w:val="0093477B"/>
    <w:rPr>
      <w:color w:val="605E5C"/>
      <w:shd w:val="clear" w:color="auto" w:fill="E1DFDD"/>
    </w:rPr>
  </w:style>
  <w:style w:type="paragraph" w:customStyle="1" w:styleId="tweettextsize">
    <w:name w:val="tweettextsize"/>
    <w:basedOn w:val="Normal"/>
    <w:rsid w:val="00AC7F03"/>
    <w:pPr>
      <w:spacing w:before="100" w:beforeAutospacing="1" w:after="100" w:afterAutospacing="1"/>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1385">
      <w:bodyDiv w:val="1"/>
      <w:marLeft w:val="0"/>
      <w:marRight w:val="0"/>
      <w:marTop w:val="0"/>
      <w:marBottom w:val="0"/>
      <w:divBdr>
        <w:top w:val="none" w:sz="0" w:space="0" w:color="auto"/>
        <w:left w:val="none" w:sz="0" w:space="0" w:color="auto"/>
        <w:bottom w:val="none" w:sz="0" w:space="0" w:color="auto"/>
        <w:right w:val="none" w:sz="0" w:space="0" w:color="auto"/>
      </w:divBdr>
    </w:div>
    <w:div w:id="76903672">
      <w:bodyDiv w:val="1"/>
      <w:marLeft w:val="0"/>
      <w:marRight w:val="0"/>
      <w:marTop w:val="0"/>
      <w:marBottom w:val="0"/>
      <w:divBdr>
        <w:top w:val="none" w:sz="0" w:space="0" w:color="auto"/>
        <w:left w:val="none" w:sz="0" w:space="0" w:color="auto"/>
        <w:bottom w:val="none" w:sz="0" w:space="0" w:color="auto"/>
        <w:right w:val="none" w:sz="0" w:space="0" w:color="auto"/>
      </w:divBdr>
    </w:div>
    <w:div w:id="138351493">
      <w:bodyDiv w:val="1"/>
      <w:marLeft w:val="0"/>
      <w:marRight w:val="0"/>
      <w:marTop w:val="0"/>
      <w:marBottom w:val="0"/>
      <w:divBdr>
        <w:top w:val="none" w:sz="0" w:space="0" w:color="auto"/>
        <w:left w:val="none" w:sz="0" w:space="0" w:color="auto"/>
        <w:bottom w:val="none" w:sz="0" w:space="0" w:color="auto"/>
        <w:right w:val="none" w:sz="0" w:space="0" w:color="auto"/>
      </w:divBdr>
    </w:div>
    <w:div w:id="170149278">
      <w:bodyDiv w:val="1"/>
      <w:marLeft w:val="0"/>
      <w:marRight w:val="0"/>
      <w:marTop w:val="0"/>
      <w:marBottom w:val="0"/>
      <w:divBdr>
        <w:top w:val="none" w:sz="0" w:space="0" w:color="auto"/>
        <w:left w:val="none" w:sz="0" w:space="0" w:color="auto"/>
        <w:bottom w:val="none" w:sz="0" w:space="0" w:color="auto"/>
        <w:right w:val="none" w:sz="0" w:space="0" w:color="auto"/>
      </w:divBdr>
      <w:divsChild>
        <w:div w:id="1367215112">
          <w:marLeft w:val="0"/>
          <w:marRight w:val="0"/>
          <w:marTop w:val="0"/>
          <w:marBottom w:val="0"/>
          <w:divBdr>
            <w:top w:val="none" w:sz="0" w:space="0" w:color="auto"/>
            <w:left w:val="none" w:sz="0" w:space="0" w:color="auto"/>
            <w:bottom w:val="none" w:sz="0" w:space="0" w:color="auto"/>
            <w:right w:val="none" w:sz="0" w:space="0" w:color="auto"/>
          </w:divBdr>
        </w:div>
        <w:div w:id="275186358">
          <w:marLeft w:val="0"/>
          <w:marRight w:val="0"/>
          <w:marTop w:val="0"/>
          <w:marBottom w:val="0"/>
          <w:divBdr>
            <w:top w:val="none" w:sz="0" w:space="0" w:color="auto"/>
            <w:left w:val="none" w:sz="0" w:space="0" w:color="auto"/>
            <w:bottom w:val="none" w:sz="0" w:space="0" w:color="auto"/>
            <w:right w:val="none" w:sz="0" w:space="0" w:color="auto"/>
          </w:divBdr>
          <w:divsChild>
            <w:div w:id="1054424866">
              <w:marLeft w:val="0"/>
              <w:marRight w:val="0"/>
              <w:marTop w:val="0"/>
              <w:marBottom w:val="0"/>
              <w:divBdr>
                <w:top w:val="none" w:sz="0" w:space="0" w:color="auto"/>
                <w:left w:val="none" w:sz="0" w:space="0" w:color="auto"/>
                <w:bottom w:val="none" w:sz="0" w:space="0" w:color="auto"/>
                <w:right w:val="none" w:sz="0" w:space="0" w:color="auto"/>
              </w:divBdr>
              <w:divsChild>
                <w:div w:id="653798555">
                  <w:marLeft w:val="0"/>
                  <w:marRight w:val="0"/>
                  <w:marTop w:val="0"/>
                  <w:marBottom w:val="0"/>
                  <w:divBdr>
                    <w:top w:val="none" w:sz="0" w:space="0" w:color="auto"/>
                    <w:left w:val="none" w:sz="0" w:space="0" w:color="auto"/>
                    <w:bottom w:val="none" w:sz="0" w:space="0" w:color="auto"/>
                    <w:right w:val="none" w:sz="0" w:space="0" w:color="auto"/>
                  </w:divBdr>
                  <w:divsChild>
                    <w:div w:id="313996089">
                      <w:marLeft w:val="0"/>
                      <w:marRight w:val="0"/>
                      <w:marTop w:val="0"/>
                      <w:marBottom w:val="0"/>
                      <w:divBdr>
                        <w:top w:val="none" w:sz="0" w:space="0" w:color="auto"/>
                        <w:left w:val="none" w:sz="0" w:space="0" w:color="auto"/>
                        <w:bottom w:val="none" w:sz="0" w:space="0" w:color="auto"/>
                        <w:right w:val="none" w:sz="0" w:space="0" w:color="auto"/>
                      </w:divBdr>
                      <w:divsChild>
                        <w:div w:id="1910996698">
                          <w:marLeft w:val="0"/>
                          <w:marRight w:val="0"/>
                          <w:marTop w:val="0"/>
                          <w:marBottom w:val="0"/>
                          <w:divBdr>
                            <w:top w:val="none" w:sz="0" w:space="0" w:color="auto"/>
                            <w:left w:val="none" w:sz="0" w:space="0" w:color="auto"/>
                            <w:bottom w:val="none" w:sz="0" w:space="0" w:color="auto"/>
                            <w:right w:val="none" w:sz="0" w:space="0" w:color="auto"/>
                          </w:divBdr>
                          <w:divsChild>
                            <w:div w:id="1361009847">
                              <w:marLeft w:val="0"/>
                              <w:marRight w:val="0"/>
                              <w:marTop w:val="0"/>
                              <w:marBottom w:val="0"/>
                              <w:divBdr>
                                <w:top w:val="none" w:sz="0" w:space="0" w:color="auto"/>
                                <w:left w:val="none" w:sz="0" w:space="0" w:color="auto"/>
                                <w:bottom w:val="none" w:sz="0" w:space="0" w:color="auto"/>
                                <w:right w:val="none" w:sz="0" w:space="0" w:color="auto"/>
                              </w:divBdr>
                              <w:divsChild>
                                <w:div w:id="226261869">
                                  <w:marLeft w:val="0"/>
                                  <w:marRight w:val="0"/>
                                  <w:marTop w:val="0"/>
                                  <w:marBottom w:val="0"/>
                                  <w:divBdr>
                                    <w:top w:val="none" w:sz="0" w:space="0" w:color="auto"/>
                                    <w:left w:val="none" w:sz="0" w:space="0" w:color="auto"/>
                                    <w:bottom w:val="none" w:sz="0" w:space="0" w:color="auto"/>
                                    <w:right w:val="none" w:sz="0" w:space="0" w:color="auto"/>
                                  </w:divBdr>
                                </w:div>
                                <w:div w:id="1057433006">
                                  <w:marLeft w:val="0"/>
                                  <w:marRight w:val="0"/>
                                  <w:marTop w:val="0"/>
                                  <w:marBottom w:val="0"/>
                                  <w:divBdr>
                                    <w:top w:val="none" w:sz="0" w:space="0" w:color="auto"/>
                                    <w:left w:val="none" w:sz="0" w:space="0" w:color="auto"/>
                                    <w:bottom w:val="none" w:sz="0" w:space="0" w:color="auto"/>
                                    <w:right w:val="none" w:sz="0" w:space="0" w:color="auto"/>
                                  </w:divBdr>
                                </w:div>
                                <w:div w:id="186069394">
                                  <w:marLeft w:val="0"/>
                                  <w:marRight w:val="0"/>
                                  <w:marTop w:val="0"/>
                                  <w:marBottom w:val="0"/>
                                  <w:divBdr>
                                    <w:top w:val="none" w:sz="0" w:space="0" w:color="auto"/>
                                    <w:left w:val="none" w:sz="0" w:space="0" w:color="auto"/>
                                    <w:bottom w:val="none" w:sz="0" w:space="0" w:color="auto"/>
                                    <w:right w:val="none" w:sz="0" w:space="0" w:color="auto"/>
                                  </w:divBdr>
                                </w:div>
                                <w:div w:id="12941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0283">
      <w:bodyDiv w:val="1"/>
      <w:marLeft w:val="0"/>
      <w:marRight w:val="0"/>
      <w:marTop w:val="0"/>
      <w:marBottom w:val="0"/>
      <w:divBdr>
        <w:top w:val="none" w:sz="0" w:space="0" w:color="auto"/>
        <w:left w:val="none" w:sz="0" w:space="0" w:color="auto"/>
        <w:bottom w:val="none" w:sz="0" w:space="0" w:color="auto"/>
        <w:right w:val="none" w:sz="0" w:space="0" w:color="auto"/>
      </w:divBdr>
    </w:div>
    <w:div w:id="294020813">
      <w:bodyDiv w:val="1"/>
      <w:marLeft w:val="0"/>
      <w:marRight w:val="0"/>
      <w:marTop w:val="0"/>
      <w:marBottom w:val="0"/>
      <w:divBdr>
        <w:top w:val="none" w:sz="0" w:space="0" w:color="auto"/>
        <w:left w:val="none" w:sz="0" w:space="0" w:color="auto"/>
        <w:bottom w:val="none" w:sz="0" w:space="0" w:color="auto"/>
        <w:right w:val="none" w:sz="0" w:space="0" w:color="auto"/>
      </w:divBdr>
      <w:divsChild>
        <w:div w:id="619728981">
          <w:marLeft w:val="0"/>
          <w:marRight w:val="0"/>
          <w:marTop w:val="0"/>
          <w:marBottom w:val="0"/>
          <w:divBdr>
            <w:top w:val="none" w:sz="0" w:space="0" w:color="auto"/>
            <w:left w:val="none" w:sz="0" w:space="0" w:color="auto"/>
            <w:bottom w:val="none" w:sz="0" w:space="0" w:color="auto"/>
            <w:right w:val="none" w:sz="0" w:space="0" w:color="auto"/>
          </w:divBdr>
        </w:div>
        <w:div w:id="2009824808">
          <w:marLeft w:val="0"/>
          <w:marRight w:val="0"/>
          <w:marTop w:val="0"/>
          <w:marBottom w:val="0"/>
          <w:divBdr>
            <w:top w:val="none" w:sz="0" w:space="0" w:color="auto"/>
            <w:left w:val="none" w:sz="0" w:space="0" w:color="auto"/>
            <w:bottom w:val="none" w:sz="0" w:space="0" w:color="auto"/>
            <w:right w:val="none" w:sz="0" w:space="0" w:color="auto"/>
          </w:divBdr>
        </w:div>
        <w:div w:id="1767840999">
          <w:marLeft w:val="0"/>
          <w:marRight w:val="0"/>
          <w:marTop w:val="0"/>
          <w:marBottom w:val="0"/>
          <w:divBdr>
            <w:top w:val="none" w:sz="0" w:space="0" w:color="auto"/>
            <w:left w:val="none" w:sz="0" w:space="0" w:color="auto"/>
            <w:bottom w:val="none" w:sz="0" w:space="0" w:color="auto"/>
            <w:right w:val="none" w:sz="0" w:space="0" w:color="auto"/>
          </w:divBdr>
        </w:div>
        <w:div w:id="2135588324">
          <w:marLeft w:val="0"/>
          <w:marRight w:val="0"/>
          <w:marTop w:val="0"/>
          <w:marBottom w:val="0"/>
          <w:divBdr>
            <w:top w:val="none" w:sz="0" w:space="0" w:color="auto"/>
            <w:left w:val="none" w:sz="0" w:space="0" w:color="auto"/>
            <w:bottom w:val="none" w:sz="0" w:space="0" w:color="auto"/>
            <w:right w:val="none" w:sz="0" w:space="0" w:color="auto"/>
          </w:divBdr>
          <w:divsChild>
            <w:div w:id="1735011126">
              <w:marLeft w:val="0"/>
              <w:marRight w:val="0"/>
              <w:marTop w:val="0"/>
              <w:marBottom w:val="0"/>
              <w:divBdr>
                <w:top w:val="none" w:sz="0" w:space="0" w:color="auto"/>
                <w:left w:val="none" w:sz="0" w:space="0" w:color="auto"/>
                <w:bottom w:val="none" w:sz="0" w:space="0" w:color="auto"/>
                <w:right w:val="none" w:sz="0" w:space="0" w:color="auto"/>
              </w:divBdr>
            </w:div>
            <w:div w:id="1058673916">
              <w:marLeft w:val="0"/>
              <w:marRight w:val="0"/>
              <w:marTop w:val="0"/>
              <w:marBottom w:val="0"/>
              <w:divBdr>
                <w:top w:val="none" w:sz="0" w:space="0" w:color="auto"/>
                <w:left w:val="none" w:sz="0" w:space="0" w:color="auto"/>
                <w:bottom w:val="none" w:sz="0" w:space="0" w:color="auto"/>
                <w:right w:val="none" w:sz="0" w:space="0" w:color="auto"/>
              </w:divBdr>
            </w:div>
            <w:div w:id="44453603">
              <w:marLeft w:val="0"/>
              <w:marRight w:val="0"/>
              <w:marTop w:val="0"/>
              <w:marBottom w:val="0"/>
              <w:divBdr>
                <w:top w:val="none" w:sz="0" w:space="0" w:color="auto"/>
                <w:left w:val="none" w:sz="0" w:space="0" w:color="auto"/>
                <w:bottom w:val="none" w:sz="0" w:space="0" w:color="auto"/>
                <w:right w:val="none" w:sz="0" w:space="0" w:color="auto"/>
              </w:divBdr>
            </w:div>
          </w:divsChild>
        </w:div>
        <w:div w:id="815297246">
          <w:marLeft w:val="0"/>
          <w:marRight w:val="0"/>
          <w:marTop w:val="0"/>
          <w:marBottom w:val="0"/>
          <w:divBdr>
            <w:top w:val="none" w:sz="0" w:space="0" w:color="auto"/>
            <w:left w:val="none" w:sz="0" w:space="0" w:color="auto"/>
            <w:bottom w:val="none" w:sz="0" w:space="0" w:color="auto"/>
            <w:right w:val="none" w:sz="0" w:space="0" w:color="auto"/>
          </w:divBdr>
        </w:div>
        <w:div w:id="1194346793">
          <w:marLeft w:val="0"/>
          <w:marRight w:val="0"/>
          <w:marTop w:val="0"/>
          <w:marBottom w:val="0"/>
          <w:divBdr>
            <w:top w:val="none" w:sz="0" w:space="0" w:color="auto"/>
            <w:left w:val="none" w:sz="0" w:space="0" w:color="auto"/>
            <w:bottom w:val="none" w:sz="0" w:space="0" w:color="auto"/>
            <w:right w:val="none" w:sz="0" w:space="0" w:color="auto"/>
          </w:divBdr>
        </w:div>
        <w:div w:id="1040009124">
          <w:marLeft w:val="0"/>
          <w:marRight w:val="0"/>
          <w:marTop w:val="0"/>
          <w:marBottom w:val="0"/>
          <w:divBdr>
            <w:top w:val="none" w:sz="0" w:space="0" w:color="auto"/>
            <w:left w:val="none" w:sz="0" w:space="0" w:color="auto"/>
            <w:bottom w:val="none" w:sz="0" w:space="0" w:color="auto"/>
            <w:right w:val="none" w:sz="0" w:space="0" w:color="auto"/>
          </w:divBdr>
        </w:div>
        <w:div w:id="1770419976">
          <w:marLeft w:val="0"/>
          <w:marRight w:val="0"/>
          <w:marTop w:val="0"/>
          <w:marBottom w:val="0"/>
          <w:divBdr>
            <w:top w:val="none" w:sz="0" w:space="0" w:color="auto"/>
            <w:left w:val="none" w:sz="0" w:space="0" w:color="auto"/>
            <w:bottom w:val="none" w:sz="0" w:space="0" w:color="auto"/>
            <w:right w:val="none" w:sz="0" w:space="0" w:color="auto"/>
          </w:divBdr>
        </w:div>
      </w:divsChild>
    </w:div>
    <w:div w:id="322054188">
      <w:bodyDiv w:val="1"/>
      <w:marLeft w:val="0"/>
      <w:marRight w:val="0"/>
      <w:marTop w:val="0"/>
      <w:marBottom w:val="0"/>
      <w:divBdr>
        <w:top w:val="none" w:sz="0" w:space="0" w:color="auto"/>
        <w:left w:val="none" w:sz="0" w:space="0" w:color="auto"/>
        <w:bottom w:val="none" w:sz="0" w:space="0" w:color="auto"/>
        <w:right w:val="none" w:sz="0" w:space="0" w:color="auto"/>
      </w:divBdr>
    </w:div>
    <w:div w:id="362247017">
      <w:bodyDiv w:val="1"/>
      <w:marLeft w:val="0"/>
      <w:marRight w:val="0"/>
      <w:marTop w:val="0"/>
      <w:marBottom w:val="0"/>
      <w:divBdr>
        <w:top w:val="none" w:sz="0" w:space="0" w:color="auto"/>
        <w:left w:val="none" w:sz="0" w:space="0" w:color="auto"/>
        <w:bottom w:val="none" w:sz="0" w:space="0" w:color="auto"/>
        <w:right w:val="none" w:sz="0" w:space="0" w:color="auto"/>
      </w:divBdr>
    </w:div>
    <w:div w:id="447087143">
      <w:bodyDiv w:val="1"/>
      <w:marLeft w:val="0"/>
      <w:marRight w:val="0"/>
      <w:marTop w:val="0"/>
      <w:marBottom w:val="0"/>
      <w:divBdr>
        <w:top w:val="none" w:sz="0" w:space="0" w:color="auto"/>
        <w:left w:val="none" w:sz="0" w:space="0" w:color="auto"/>
        <w:bottom w:val="none" w:sz="0" w:space="0" w:color="auto"/>
        <w:right w:val="none" w:sz="0" w:space="0" w:color="auto"/>
      </w:divBdr>
    </w:div>
    <w:div w:id="495221921">
      <w:bodyDiv w:val="1"/>
      <w:marLeft w:val="0"/>
      <w:marRight w:val="0"/>
      <w:marTop w:val="0"/>
      <w:marBottom w:val="0"/>
      <w:divBdr>
        <w:top w:val="none" w:sz="0" w:space="0" w:color="auto"/>
        <w:left w:val="none" w:sz="0" w:space="0" w:color="auto"/>
        <w:bottom w:val="none" w:sz="0" w:space="0" w:color="auto"/>
        <w:right w:val="none" w:sz="0" w:space="0" w:color="auto"/>
      </w:divBdr>
    </w:div>
    <w:div w:id="521432226">
      <w:bodyDiv w:val="1"/>
      <w:marLeft w:val="0"/>
      <w:marRight w:val="0"/>
      <w:marTop w:val="0"/>
      <w:marBottom w:val="0"/>
      <w:divBdr>
        <w:top w:val="none" w:sz="0" w:space="0" w:color="auto"/>
        <w:left w:val="none" w:sz="0" w:space="0" w:color="auto"/>
        <w:bottom w:val="none" w:sz="0" w:space="0" w:color="auto"/>
        <w:right w:val="none" w:sz="0" w:space="0" w:color="auto"/>
      </w:divBdr>
    </w:div>
    <w:div w:id="575162756">
      <w:bodyDiv w:val="1"/>
      <w:marLeft w:val="0"/>
      <w:marRight w:val="0"/>
      <w:marTop w:val="0"/>
      <w:marBottom w:val="0"/>
      <w:divBdr>
        <w:top w:val="none" w:sz="0" w:space="0" w:color="auto"/>
        <w:left w:val="none" w:sz="0" w:space="0" w:color="auto"/>
        <w:bottom w:val="none" w:sz="0" w:space="0" w:color="auto"/>
        <w:right w:val="none" w:sz="0" w:space="0" w:color="auto"/>
      </w:divBdr>
    </w:div>
    <w:div w:id="654644074">
      <w:bodyDiv w:val="1"/>
      <w:marLeft w:val="0"/>
      <w:marRight w:val="0"/>
      <w:marTop w:val="0"/>
      <w:marBottom w:val="0"/>
      <w:divBdr>
        <w:top w:val="none" w:sz="0" w:space="0" w:color="auto"/>
        <w:left w:val="none" w:sz="0" w:space="0" w:color="auto"/>
        <w:bottom w:val="none" w:sz="0" w:space="0" w:color="auto"/>
        <w:right w:val="none" w:sz="0" w:space="0" w:color="auto"/>
      </w:divBdr>
    </w:div>
    <w:div w:id="688331612">
      <w:bodyDiv w:val="1"/>
      <w:marLeft w:val="0"/>
      <w:marRight w:val="0"/>
      <w:marTop w:val="0"/>
      <w:marBottom w:val="0"/>
      <w:divBdr>
        <w:top w:val="none" w:sz="0" w:space="0" w:color="auto"/>
        <w:left w:val="none" w:sz="0" w:space="0" w:color="auto"/>
        <w:bottom w:val="none" w:sz="0" w:space="0" w:color="auto"/>
        <w:right w:val="none" w:sz="0" w:space="0" w:color="auto"/>
      </w:divBdr>
    </w:div>
    <w:div w:id="745689010">
      <w:bodyDiv w:val="1"/>
      <w:marLeft w:val="0"/>
      <w:marRight w:val="0"/>
      <w:marTop w:val="0"/>
      <w:marBottom w:val="0"/>
      <w:divBdr>
        <w:top w:val="none" w:sz="0" w:space="0" w:color="auto"/>
        <w:left w:val="none" w:sz="0" w:space="0" w:color="auto"/>
        <w:bottom w:val="none" w:sz="0" w:space="0" w:color="auto"/>
        <w:right w:val="none" w:sz="0" w:space="0" w:color="auto"/>
      </w:divBdr>
    </w:div>
    <w:div w:id="794064292">
      <w:bodyDiv w:val="1"/>
      <w:marLeft w:val="0"/>
      <w:marRight w:val="0"/>
      <w:marTop w:val="0"/>
      <w:marBottom w:val="0"/>
      <w:divBdr>
        <w:top w:val="none" w:sz="0" w:space="0" w:color="auto"/>
        <w:left w:val="none" w:sz="0" w:space="0" w:color="auto"/>
        <w:bottom w:val="none" w:sz="0" w:space="0" w:color="auto"/>
        <w:right w:val="none" w:sz="0" w:space="0" w:color="auto"/>
      </w:divBdr>
      <w:divsChild>
        <w:div w:id="674499025">
          <w:marLeft w:val="0"/>
          <w:marRight w:val="0"/>
          <w:marTop w:val="0"/>
          <w:marBottom w:val="0"/>
          <w:divBdr>
            <w:top w:val="none" w:sz="0" w:space="0" w:color="auto"/>
            <w:left w:val="none" w:sz="0" w:space="0" w:color="auto"/>
            <w:bottom w:val="none" w:sz="0" w:space="0" w:color="auto"/>
            <w:right w:val="none" w:sz="0" w:space="0" w:color="auto"/>
          </w:divBdr>
          <w:divsChild>
            <w:div w:id="1208029943">
              <w:marLeft w:val="0"/>
              <w:marRight w:val="0"/>
              <w:marTop w:val="0"/>
              <w:marBottom w:val="0"/>
              <w:divBdr>
                <w:top w:val="none" w:sz="0" w:space="0" w:color="auto"/>
                <w:left w:val="none" w:sz="0" w:space="0" w:color="auto"/>
                <w:bottom w:val="none" w:sz="0" w:space="0" w:color="auto"/>
                <w:right w:val="none" w:sz="0" w:space="0" w:color="auto"/>
              </w:divBdr>
              <w:divsChild>
                <w:div w:id="584192497">
                  <w:marLeft w:val="0"/>
                  <w:marRight w:val="0"/>
                  <w:marTop w:val="0"/>
                  <w:marBottom w:val="0"/>
                  <w:divBdr>
                    <w:top w:val="none" w:sz="0" w:space="0" w:color="auto"/>
                    <w:left w:val="none" w:sz="0" w:space="0" w:color="auto"/>
                    <w:bottom w:val="none" w:sz="0" w:space="0" w:color="auto"/>
                    <w:right w:val="none" w:sz="0" w:space="0" w:color="auto"/>
                  </w:divBdr>
                  <w:divsChild>
                    <w:div w:id="1765147299">
                      <w:marLeft w:val="0"/>
                      <w:marRight w:val="0"/>
                      <w:marTop w:val="0"/>
                      <w:marBottom w:val="0"/>
                      <w:divBdr>
                        <w:top w:val="none" w:sz="0" w:space="0" w:color="auto"/>
                        <w:left w:val="none" w:sz="0" w:space="0" w:color="auto"/>
                        <w:bottom w:val="none" w:sz="0" w:space="0" w:color="auto"/>
                        <w:right w:val="none" w:sz="0" w:space="0" w:color="auto"/>
                      </w:divBdr>
                      <w:divsChild>
                        <w:div w:id="2075352253">
                          <w:marLeft w:val="0"/>
                          <w:marRight w:val="0"/>
                          <w:marTop w:val="0"/>
                          <w:marBottom w:val="0"/>
                          <w:divBdr>
                            <w:top w:val="none" w:sz="0" w:space="0" w:color="auto"/>
                            <w:left w:val="none" w:sz="0" w:space="0" w:color="auto"/>
                            <w:bottom w:val="none" w:sz="0" w:space="0" w:color="auto"/>
                            <w:right w:val="none" w:sz="0" w:space="0" w:color="auto"/>
                          </w:divBdr>
                          <w:divsChild>
                            <w:div w:id="1932817086">
                              <w:marLeft w:val="0"/>
                              <w:marRight w:val="0"/>
                              <w:marTop w:val="0"/>
                              <w:marBottom w:val="0"/>
                              <w:divBdr>
                                <w:top w:val="none" w:sz="0" w:space="0" w:color="auto"/>
                                <w:left w:val="none" w:sz="0" w:space="0" w:color="auto"/>
                                <w:bottom w:val="none" w:sz="0" w:space="0" w:color="auto"/>
                                <w:right w:val="none" w:sz="0" w:space="0" w:color="auto"/>
                              </w:divBdr>
                              <w:divsChild>
                                <w:div w:id="387648619">
                                  <w:marLeft w:val="0"/>
                                  <w:marRight w:val="0"/>
                                  <w:marTop w:val="0"/>
                                  <w:marBottom w:val="0"/>
                                  <w:divBdr>
                                    <w:top w:val="none" w:sz="0" w:space="0" w:color="auto"/>
                                    <w:left w:val="none" w:sz="0" w:space="0" w:color="auto"/>
                                    <w:bottom w:val="none" w:sz="0" w:space="0" w:color="auto"/>
                                    <w:right w:val="none" w:sz="0" w:space="0" w:color="auto"/>
                                  </w:divBdr>
                                  <w:divsChild>
                                    <w:div w:id="205680565">
                                      <w:marLeft w:val="0"/>
                                      <w:marRight w:val="0"/>
                                      <w:marTop w:val="0"/>
                                      <w:marBottom w:val="0"/>
                                      <w:divBdr>
                                        <w:top w:val="none" w:sz="0" w:space="0" w:color="auto"/>
                                        <w:left w:val="none" w:sz="0" w:space="0" w:color="auto"/>
                                        <w:bottom w:val="none" w:sz="0" w:space="0" w:color="auto"/>
                                        <w:right w:val="none" w:sz="0" w:space="0" w:color="auto"/>
                                      </w:divBdr>
                                      <w:divsChild>
                                        <w:div w:id="698050847">
                                          <w:marLeft w:val="0"/>
                                          <w:marRight w:val="0"/>
                                          <w:marTop w:val="0"/>
                                          <w:marBottom w:val="0"/>
                                          <w:divBdr>
                                            <w:top w:val="none" w:sz="0" w:space="0" w:color="auto"/>
                                            <w:left w:val="none" w:sz="0" w:space="0" w:color="auto"/>
                                            <w:bottom w:val="none" w:sz="0" w:space="0" w:color="auto"/>
                                            <w:right w:val="none" w:sz="0" w:space="0" w:color="auto"/>
                                          </w:divBdr>
                                        </w:div>
                                        <w:div w:id="815805998">
                                          <w:marLeft w:val="0"/>
                                          <w:marRight w:val="0"/>
                                          <w:marTop w:val="0"/>
                                          <w:marBottom w:val="0"/>
                                          <w:divBdr>
                                            <w:top w:val="none" w:sz="0" w:space="0" w:color="auto"/>
                                            <w:left w:val="none" w:sz="0" w:space="0" w:color="auto"/>
                                            <w:bottom w:val="none" w:sz="0" w:space="0" w:color="auto"/>
                                            <w:right w:val="none" w:sz="0" w:space="0" w:color="auto"/>
                                          </w:divBdr>
                                          <w:divsChild>
                                            <w:div w:id="1410663462">
                                              <w:marLeft w:val="0"/>
                                              <w:marRight w:val="0"/>
                                              <w:marTop w:val="0"/>
                                              <w:marBottom w:val="0"/>
                                              <w:divBdr>
                                                <w:top w:val="none" w:sz="0" w:space="0" w:color="auto"/>
                                                <w:left w:val="none" w:sz="0" w:space="0" w:color="auto"/>
                                                <w:bottom w:val="none" w:sz="0" w:space="0" w:color="auto"/>
                                                <w:right w:val="none" w:sz="0" w:space="0" w:color="auto"/>
                                              </w:divBdr>
                                              <w:divsChild>
                                                <w:div w:id="56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868670">
      <w:bodyDiv w:val="1"/>
      <w:marLeft w:val="0"/>
      <w:marRight w:val="0"/>
      <w:marTop w:val="0"/>
      <w:marBottom w:val="0"/>
      <w:divBdr>
        <w:top w:val="none" w:sz="0" w:space="0" w:color="auto"/>
        <w:left w:val="none" w:sz="0" w:space="0" w:color="auto"/>
        <w:bottom w:val="none" w:sz="0" w:space="0" w:color="auto"/>
        <w:right w:val="none" w:sz="0" w:space="0" w:color="auto"/>
      </w:divBdr>
    </w:div>
    <w:div w:id="958992728">
      <w:bodyDiv w:val="1"/>
      <w:marLeft w:val="0"/>
      <w:marRight w:val="0"/>
      <w:marTop w:val="0"/>
      <w:marBottom w:val="0"/>
      <w:divBdr>
        <w:top w:val="none" w:sz="0" w:space="0" w:color="auto"/>
        <w:left w:val="none" w:sz="0" w:space="0" w:color="auto"/>
        <w:bottom w:val="none" w:sz="0" w:space="0" w:color="auto"/>
        <w:right w:val="none" w:sz="0" w:space="0" w:color="auto"/>
      </w:divBdr>
    </w:div>
    <w:div w:id="965742418">
      <w:bodyDiv w:val="1"/>
      <w:marLeft w:val="0"/>
      <w:marRight w:val="0"/>
      <w:marTop w:val="0"/>
      <w:marBottom w:val="0"/>
      <w:divBdr>
        <w:top w:val="none" w:sz="0" w:space="0" w:color="auto"/>
        <w:left w:val="none" w:sz="0" w:space="0" w:color="auto"/>
        <w:bottom w:val="none" w:sz="0" w:space="0" w:color="auto"/>
        <w:right w:val="none" w:sz="0" w:space="0" w:color="auto"/>
      </w:divBdr>
    </w:div>
    <w:div w:id="974603389">
      <w:bodyDiv w:val="1"/>
      <w:marLeft w:val="0"/>
      <w:marRight w:val="0"/>
      <w:marTop w:val="0"/>
      <w:marBottom w:val="0"/>
      <w:divBdr>
        <w:top w:val="none" w:sz="0" w:space="0" w:color="auto"/>
        <w:left w:val="none" w:sz="0" w:space="0" w:color="auto"/>
        <w:bottom w:val="none" w:sz="0" w:space="0" w:color="auto"/>
        <w:right w:val="none" w:sz="0" w:space="0" w:color="auto"/>
      </w:divBdr>
    </w:div>
    <w:div w:id="975793047">
      <w:bodyDiv w:val="1"/>
      <w:marLeft w:val="0"/>
      <w:marRight w:val="0"/>
      <w:marTop w:val="0"/>
      <w:marBottom w:val="0"/>
      <w:divBdr>
        <w:top w:val="none" w:sz="0" w:space="0" w:color="auto"/>
        <w:left w:val="none" w:sz="0" w:space="0" w:color="auto"/>
        <w:bottom w:val="none" w:sz="0" w:space="0" w:color="auto"/>
        <w:right w:val="none" w:sz="0" w:space="0" w:color="auto"/>
      </w:divBdr>
    </w:div>
    <w:div w:id="1056011312">
      <w:bodyDiv w:val="1"/>
      <w:marLeft w:val="0"/>
      <w:marRight w:val="0"/>
      <w:marTop w:val="0"/>
      <w:marBottom w:val="0"/>
      <w:divBdr>
        <w:top w:val="none" w:sz="0" w:space="0" w:color="auto"/>
        <w:left w:val="none" w:sz="0" w:space="0" w:color="auto"/>
        <w:bottom w:val="none" w:sz="0" w:space="0" w:color="auto"/>
        <w:right w:val="none" w:sz="0" w:space="0" w:color="auto"/>
      </w:divBdr>
      <w:divsChild>
        <w:div w:id="1025862508">
          <w:marLeft w:val="0"/>
          <w:marRight w:val="0"/>
          <w:marTop w:val="0"/>
          <w:marBottom w:val="0"/>
          <w:divBdr>
            <w:top w:val="none" w:sz="0" w:space="0" w:color="auto"/>
            <w:left w:val="none" w:sz="0" w:space="0" w:color="auto"/>
            <w:bottom w:val="none" w:sz="0" w:space="0" w:color="auto"/>
            <w:right w:val="none" w:sz="0" w:space="0" w:color="auto"/>
          </w:divBdr>
          <w:divsChild>
            <w:div w:id="77410496">
              <w:marLeft w:val="0"/>
              <w:marRight w:val="0"/>
              <w:marTop w:val="0"/>
              <w:marBottom w:val="0"/>
              <w:divBdr>
                <w:top w:val="none" w:sz="0" w:space="0" w:color="auto"/>
                <w:left w:val="none" w:sz="0" w:space="0" w:color="auto"/>
                <w:bottom w:val="none" w:sz="0" w:space="0" w:color="auto"/>
                <w:right w:val="none" w:sz="0" w:space="0" w:color="auto"/>
              </w:divBdr>
              <w:divsChild>
                <w:div w:id="1937710746">
                  <w:marLeft w:val="0"/>
                  <w:marRight w:val="0"/>
                  <w:marTop w:val="0"/>
                  <w:marBottom w:val="0"/>
                  <w:divBdr>
                    <w:top w:val="none" w:sz="0" w:space="0" w:color="auto"/>
                    <w:left w:val="none" w:sz="0" w:space="0" w:color="auto"/>
                    <w:bottom w:val="none" w:sz="0" w:space="0" w:color="auto"/>
                    <w:right w:val="none" w:sz="0" w:space="0" w:color="auto"/>
                  </w:divBdr>
                  <w:divsChild>
                    <w:div w:id="274138405">
                      <w:marLeft w:val="0"/>
                      <w:marRight w:val="0"/>
                      <w:marTop w:val="0"/>
                      <w:marBottom w:val="0"/>
                      <w:divBdr>
                        <w:top w:val="none" w:sz="0" w:space="0" w:color="auto"/>
                        <w:left w:val="none" w:sz="0" w:space="0" w:color="auto"/>
                        <w:bottom w:val="none" w:sz="0" w:space="0" w:color="auto"/>
                        <w:right w:val="none" w:sz="0" w:space="0" w:color="auto"/>
                      </w:divBdr>
                      <w:divsChild>
                        <w:div w:id="827483393">
                          <w:marLeft w:val="0"/>
                          <w:marRight w:val="0"/>
                          <w:marTop w:val="0"/>
                          <w:marBottom w:val="0"/>
                          <w:divBdr>
                            <w:top w:val="none" w:sz="0" w:space="0" w:color="auto"/>
                            <w:left w:val="none" w:sz="0" w:space="0" w:color="auto"/>
                            <w:bottom w:val="none" w:sz="0" w:space="0" w:color="auto"/>
                            <w:right w:val="none" w:sz="0" w:space="0" w:color="auto"/>
                          </w:divBdr>
                          <w:divsChild>
                            <w:div w:id="1687707282">
                              <w:marLeft w:val="0"/>
                              <w:marRight w:val="0"/>
                              <w:marTop w:val="0"/>
                              <w:marBottom w:val="0"/>
                              <w:divBdr>
                                <w:top w:val="single" w:sz="6" w:space="3" w:color="FFFFFF"/>
                                <w:left w:val="single" w:sz="6" w:space="3" w:color="FFFFFF"/>
                                <w:bottom w:val="single" w:sz="6" w:space="3" w:color="FFFFFF"/>
                                <w:right w:val="single" w:sz="6" w:space="3" w:color="FFFFFF"/>
                              </w:divBdr>
                              <w:divsChild>
                                <w:div w:id="1557282810">
                                  <w:marLeft w:val="0"/>
                                  <w:marRight w:val="0"/>
                                  <w:marTop w:val="0"/>
                                  <w:marBottom w:val="0"/>
                                  <w:divBdr>
                                    <w:top w:val="none" w:sz="0" w:space="0" w:color="auto"/>
                                    <w:left w:val="none" w:sz="0" w:space="0" w:color="auto"/>
                                    <w:bottom w:val="none" w:sz="0" w:space="0" w:color="auto"/>
                                    <w:right w:val="none" w:sz="0" w:space="0" w:color="auto"/>
                                  </w:divBdr>
                                  <w:divsChild>
                                    <w:div w:id="493684108">
                                      <w:marLeft w:val="0"/>
                                      <w:marRight w:val="0"/>
                                      <w:marTop w:val="0"/>
                                      <w:marBottom w:val="0"/>
                                      <w:divBdr>
                                        <w:top w:val="none" w:sz="0" w:space="0" w:color="auto"/>
                                        <w:left w:val="none" w:sz="0" w:space="0" w:color="auto"/>
                                        <w:bottom w:val="none" w:sz="0" w:space="0" w:color="auto"/>
                                        <w:right w:val="none" w:sz="0" w:space="0" w:color="auto"/>
                                      </w:divBdr>
                                      <w:divsChild>
                                        <w:div w:id="273557145">
                                          <w:marLeft w:val="0"/>
                                          <w:marRight w:val="0"/>
                                          <w:marTop w:val="0"/>
                                          <w:marBottom w:val="0"/>
                                          <w:divBdr>
                                            <w:top w:val="none" w:sz="0" w:space="0" w:color="auto"/>
                                            <w:left w:val="none" w:sz="0" w:space="0" w:color="auto"/>
                                            <w:bottom w:val="none" w:sz="0" w:space="0" w:color="auto"/>
                                            <w:right w:val="none" w:sz="0" w:space="0" w:color="auto"/>
                                          </w:divBdr>
                                        </w:div>
                                        <w:div w:id="1136295675">
                                          <w:marLeft w:val="0"/>
                                          <w:marRight w:val="0"/>
                                          <w:marTop w:val="0"/>
                                          <w:marBottom w:val="0"/>
                                          <w:divBdr>
                                            <w:top w:val="none" w:sz="0" w:space="0" w:color="auto"/>
                                            <w:left w:val="none" w:sz="0" w:space="0" w:color="auto"/>
                                            <w:bottom w:val="none" w:sz="0" w:space="0" w:color="auto"/>
                                            <w:right w:val="none" w:sz="0" w:space="0" w:color="auto"/>
                                          </w:divBdr>
                                        </w:div>
                                        <w:div w:id="14721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05961">
      <w:bodyDiv w:val="1"/>
      <w:marLeft w:val="0"/>
      <w:marRight w:val="0"/>
      <w:marTop w:val="0"/>
      <w:marBottom w:val="0"/>
      <w:divBdr>
        <w:top w:val="none" w:sz="0" w:space="0" w:color="auto"/>
        <w:left w:val="none" w:sz="0" w:space="0" w:color="auto"/>
        <w:bottom w:val="none" w:sz="0" w:space="0" w:color="auto"/>
        <w:right w:val="none" w:sz="0" w:space="0" w:color="auto"/>
      </w:divBdr>
    </w:div>
    <w:div w:id="1124273764">
      <w:bodyDiv w:val="1"/>
      <w:marLeft w:val="0"/>
      <w:marRight w:val="0"/>
      <w:marTop w:val="0"/>
      <w:marBottom w:val="0"/>
      <w:divBdr>
        <w:top w:val="none" w:sz="0" w:space="0" w:color="auto"/>
        <w:left w:val="none" w:sz="0" w:space="0" w:color="auto"/>
        <w:bottom w:val="none" w:sz="0" w:space="0" w:color="auto"/>
        <w:right w:val="none" w:sz="0" w:space="0" w:color="auto"/>
      </w:divBdr>
      <w:divsChild>
        <w:div w:id="1021782064">
          <w:marLeft w:val="0"/>
          <w:marRight w:val="0"/>
          <w:marTop w:val="0"/>
          <w:marBottom w:val="0"/>
          <w:divBdr>
            <w:top w:val="none" w:sz="0" w:space="0" w:color="auto"/>
            <w:left w:val="none" w:sz="0" w:space="0" w:color="auto"/>
            <w:bottom w:val="none" w:sz="0" w:space="0" w:color="auto"/>
            <w:right w:val="none" w:sz="0" w:space="0" w:color="auto"/>
          </w:divBdr>
        </w:div>
      </w:divsChild>
    </w:div>
    <w:div w:id="1152526401">
      <w:bodyDiv w:val="1"/>
      <w:marLeft w:val="0"/>
      <w:marRight w:val="0"/>
      <w:marTop w:val="0"/>
      <w:marBottom w:val="0"/>
      <w:divBdr>
        <w:top w:val="none" w:sz="0" w:space="0" w:color="auto"/>
        <w:left w:val="none" w:sz="0" w:space="0" w:color="auto"/>
        <w:bottom w:val="none" w:sz="0" w:space="0" w:color="auto"/>
        <w:right w:val="none" w:sz="0" w:space="0" w:color="auto"/>
      </w:divBdr>
    </w:div>
    <w:div w:id="1263226715">
      <w:bodyDiv w:val="1"/>
      <w:marLeft w:val="0"/>
      <w:marRight w:val="0"/>
      <w:marTop w:val="0"/>
      <w:marBottom w:val="0"/>
      <w:divBdr>
        <w:top w:val="none" w:sz="0" w:space="0" w:color="auto"/>
        <w:left w:val="none" w:sz="0" w:space="0" w:color="auto"/>
        <w:bottom w:val="none" w:sz="0" w:space="0" w:color="auto"/>
        <w:right w:val="none" w:sz="0" w:space="0" w:color="auto"/>
      </w:divBdr>
    </w:div>
    <w:div w:id="1281691541">
      <w:bodyDiv w:val="1"/>
      <w:marLeft w:val="0"/>
      <w:marRight w:val="0"/>
      <w:marTop w:val="0"/>
      <w:marBottom w:val="0"/>
      <w:divBdr>
        <w:top w:val="none" w:sz="0" w:space="0" w:color="auto"/>
        <w:left w:val="none" w:sz="0" w:space="0" w:color="auto"/>
        <w:bottom w:val="none" w:sz="0" w:space="0" w:color="auto"/>
        <w:right w:val="none" w:sz="0" w:space="0" w:color="auto"/>
      </w:divBdr>
    </w:div>
    <w:div w:id="1393305705">
      <w:bodyDiv w:val="1"/>
      <w:marLeft w:val="0"/>
      <w:marRight w:val="0"/>
      <w:marTop w:val="0"/>
      <w:marBottom w:val="0"/>
      <w:divBdr>
        <w:top w:val="none" w:sz="0" w:space="0" w:color="auto"/>
        <w:left w:val="none" w:sz="0" w:space="0" w:color="auto"/>
        <w:bottom w:val="none" w:sz="0" w:space="0" w:color="auto"/>
        <w:right w:val="none" w:sz="0" w:space="0" w:color="auto"/>
      </w:divBdr>
    </w:div>
    <w:div w:id="1427267967">
      <w:bodyDiv w:val="1"/>
      <w:marLeft w:val="0"/>
      <w:marRight w:val="0"/>
      <w:marTop w:val="0"/>
      <w:marBottom w:val="0"/>
      <w:divBdr>
        <w:top w:val="none" w:sz="0" w:space="0" w:color="auto"/>
        <w:left w:val="none" w:sz="0" w:space="0" w:color="auto"/>
        <w:bottom w:val="none" w:sz="0" w:space="0" w:color="auto"/>
        <w:right w:val="none" w:sz="0" w:space="0" w:color="auto"/>
      </w:divBdr>
      <w:divsChild>
        <w:div w:id="683631894">
          <w:marLeft w:val="0"/>
          <w:marRight w:val="0"/>
          <w:marTop w:val="0"/>
          <w:marBottom w:val="0"/>
          <w:divBdr>
            <w:top w:val="none" w:sz="0" w:space="0" w:color="auto"/>
            <w:left w:val="none" w:sz="0" w:space="0" w:color="auto"/>
            <w:bottom w:val="none" w:sz="0" w:space="0" w:color="auto"/>
            <w:right w:val="none" w:sz="0" w:space="0" w:color="auto"/>
          </w:divBdr>
          <w:divsChild>
            <w:div w:id="1553076156">
              <w:marLeft w:val="0"/>
              <w:marRight w:val="0"/>
              <w:marTop w:val="0"/>
              <w:marBottom w:val="0"/>
              <w:divBdr>
                <w:top w:val="none" w:sz="0" w:space="0" w:color="auto"/>
                <w:left w:val="none" w:sz="0" w:space="0" w:color="auto"/>
                <w:bottom w:val="none" w:sz="0" w:space="0" w:color="auto"/>
                <w:right w:val="none" w:sz="0" w:space="0" w:color="auto"/>
              </w:divBdr>
            </w:div>
          </w:divsChild>
        </w:div>
        <w:div w:id="1041052137">
          <w:marLeft w:val="0"/>
          <w:marRight w:val="0"/>
          <w:marTop w:val="0"/>
          <w:marBottom w:val="0"/>
          <w:divBdr>
            <w:top w:val="none" w:sz="0" w:space="0" w:color="auto"/>
            <w:left w:val="none" w:sz="0" w:space="0" w:color="auto"/>
            <w:bottom w:val="none" w:sz="0" w:space="0" w:color="auto"/>
            <w:right w:val="none" w:sz="0" w:space="0" w:color="auto"/>
          </w:divBdr>
          <w:divsChild>
            <w:div w:id="2079548031">
              <w:marLeft w:val="0"/>
              <w:marRight w:val="0"/>
              <w:marTop w:val="0"/>
              <w:marBottom w:val="0"/>
              <w:divBdr>
                <w:top w:val="none" w:sz="0" w:space="0" w:color="auto"/>
                <w:left w:val="none" w:sz="0" w:space="0" w:color="auto"/>
                <w:bottom w:val="none" w:sz="0" w:space="0" w:color="auto"/>
                <w:right w:val="none" w:sz="0" w:space="0" w:color="auto"/>
              </w:divBdr>
              <w:divsChild>
                <w:div w:id="1205748403">
                  <w:marLeft w:val="0"/>
                  <w:marRight w:val="0"/>
                  <w:marTop w:val="0"/>
                  <w:marBottom w:val="0"/>
                  <w:divBdr>
                    <w:top w:val="none" w:sz="0" w:space="0" w:color="auto"/>
                    <w:left w:val="none" w:sz="0" w:space="0" w:color="auto"/>
                    <w:bottom w:val="none" w:sz="0" w:space="0" w:color="auto"/>
                    <w:right w:val="none" w:sz="0" w:space="0" w:color="auto"/>
                  </w:divBdr>
                  <w:divsChild>
                    <w:div w:id="492726034">
                      <w:marLeft w:val="0"/>
                      <w:marRight w:val="0"/>
                      <w:marTop w:val="0"/>
                      <w:marBottom w:val="0"/>
                      <w:divBdr>
                        <w:top w:val="none" w:sz="0" w:space="0" w:color="auto"/>
                        <w:left w:val="none" w:sz="0" w:space="0" w:color="auto"/>
                        <w:bottom w:val="none" w:sz="0" w:space="0" w:color="auto"/>
                        <w:right w:val="none" w:sz="0" w:space="0" w:color="auto"/>
                      </w:divBdr>
                    </w:div>
                    <w:div w:id="974792885">
                      <w:marLeft w:val="0"/>
                      <w:marRight w:val="0"/>
                      <w:marTop w:val="0"/>
                      <w:marBottom w:val="0"/>
                      <w:divBdr>
                        <w:top w:val="none" w:sz="0" w:space="0" w:color="auto"/>
                        <w:left w:val="none" w:sz="0" w:space="0" w:color="auto"/>
                        <w:bottom w:val="none" w:sz="0" w:space="0" w:color="auto"/>
                        <w:right w:val="none" w:sz="0" w:space="0" w:color="auto"/>
                      </w:divBdr>
                      <w:divsChild>
                        <w:div w:id="1311327807">
                          <w:marLeft w:val="0"/>
                          <w:marRight w:val="0"/>
                          <w:marTop w:val="0"/>
                          <w:marBottom w:val="0"/>
                          <w:divBdr>
                            <w:top w:val="none" w:sz="0" w:space="0" w:color="auto"/>
                            <w:left w:val="none" w:sz="0" w:space="0" w:color="auto"/>
                            <w:bottom w:val="none" w:sz="0" w:space="0" w:color="auto"/>
                            <w:right w:val="none" w:sz="0" w:space="0" w:color="auto"/>
                          </w:divBdr>
                        </w:div>
                        <w:div w:id="1880774346">
                          <w:marLeft w:val="0"/>
                          <w:marRight w:val="0"/>
                          <w:marTop w:val="0"/>
                          <w:marBottom w:val="0"/>
                          <w:divBdr>
                            <w:top w:val="none" w:sz="0" w:space="0" w:color="auto"/>
                            <w:left w:val="none" w:sz="0" w:space="0" w:color="auto"/>
                            <w:bottom w:val="none" w:sz="0" w:space="0" w:color="auto"/>
                            <w:right w:val="none" w:sz="0" w:space="0" w:color="auto"/>
                          </w:divBdr>
                        </w:div>
                        <w:div w:id="475992800">
                          <w:marLeft w:val="0"/>
                          <w:marRight w:val="0"/>
                          <w:marTop w:val="0"/>
                          <w:marBottom w:val="0"/>
                          <w:divBdr>
                            <w:top w:val="none" w:sz="0" w:space="0" w:color="auto"/>
                            <w:left w:val="none" w:sz="0" w:space="0" w:color="auto"/>
                            <w:bottom w:val="none" w:sz="0" w:space="0" w:color="auto"/>
                            <w:right w:val="none" w:sz="0" w:space="0" w:color="auto"/>
                          </w:divBdr>
                        </w:div>
                        <w:div w:id="751858503">
                          <w:marLeft w:val="0"/>
                          <w:marRight w:val="0"/>
                          <w:marTop w:val="0"/>
                          <w:marBottom w:val="0"/>
                          <w:divBdr>
                            <w:top w:val="none" w:sz="0" w:space="0" w:color="auto"/>
                            <w:left w:val="none" w:sz="0" w:space="0" w:color="auto"/>
                            <w:bottom w:val="none" w:sz="0" w:space="0" w:color="auto"/>
                            <w:right w:val="none" w:sz="0" w:space="0" w:color="auto"/>
                          </w:divBdr>
                        </w:div>
                        <w:div w:id="3219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1991">
      <w:bodyDiv w:val="1"/>
      <w:marLeft w:val="0"/>
      <w:marRight w:val="0"/>
      <w:marTop w:val="0"/>
      <w:marBottom w:val="0"/>
      <w:divBdr>
        <w:top w:val="none" w:sz="0" w:space="0" w:color="auto"/>
        <w:left w:val="none" w:sz="0" w:space="0" w:color="auto"/>
        <w:bottom w:val="none" w:sz="0" w:space="0" w:color="auto"/>
        <w:right w:val="none" w:sz="0" w:space="0" w:color="auto"/>
      </w:divBdr>
      <w:divsChild>
        <w:div w:id="1114128114">
          <w:marLeft w:val="0"/>
          <w:marRight w:val="0"/>
          <w:marTop w:val="0"/>
          <w:marBottom w:val="0"/>
          <w:divBdr>
            <w:top w:val="single" w:sz="6" w:space="0" w:color="000000"/>
            <w:left w:val="single" w:sz="6" w:space="0" w:color="000000"/>
            <w:bottom w:val="single" w:sz="6" w:space="0" w:color="000000"/>
            <w:right w:val="single" w:sz="6" w:space="0" w:color="000000"/>
          </w:divBdr>
          <w:divsChild>
            <w:div w:id="734938432">
              <w:marLeft w:val="2717"/>
              <w:marRight w:val="0"/>
              <w:marTop w:val="0"/>
              <w:marBottom w:val="0"/>
              <w:divBdr>
                <w:top w:val="none" w:sz="0" w:space="0" w:color="auto"/>
                <w:left w:val="none" w:sz="0" w:space="0" w:color="auto"/>
                <w:bottom w:val="none" w:sz="0" w:space="0" w:color="auto"/>
                <w:right w:val="none" w:sz="0" w:space="0" w:color="auto"/>
              </w:divBdr>
            </w:div>
          </w:divsChild>
        </w:div>
      </w:divsChild>
    </w:div>
    <w:div w:id="1451897056">
      <w:bodyDiv w:val="1"/>
      <w:marLeft w:val="0"/>
      <w:marRight w:val="0"/>
      <w:marTop w:val="0"/>
      <w:marBottom w:val="0"/>
      <w:divBdr>
        <w:top w:val="none" w:sz="0" w:space="0" w:color="auto"/>
        <w:left w:val="none" w:sz="0" w:space="0" w:color="auto"/>
        <w:bottom w:val="none" w:sz="0" w:space="0" w:color="auto"/>
        <w:right w:val="none" w:sz="0" w:space="0" w:color="auto"/>
      </w:divBdr>
      <w:divsChild>
        <w:div w:id="807867923">
          <w:marLeft w:val="0"/>
          <w:marRight w:val="0"/>
          <w:marTop w:val="0"/>
          <w:marBottom w:val="0"/>
          <w:divBdr>
            <w:top w:val="none" w:sz="0" w:space="0" w:color="auto"/>
            <w:left w:val="none" w:sz="0" w:space="0" w:color="auto"/>
            <w:bottom w:val="none" w:sz="0" w:space="0" w:color="auto"/>
            <w:right w:val="none" w:sz="0" w:space="0" w:color="auto"/>
          </w:divBdr>
        </w:div>
        <w:div w:id="1072659010">
          <w:marLeft w:val="0"/>
          <w:marRight w:val="0"/>
          <w:marTop w:val="0"/>
          <w:marBottom w:val="0"/>
          <w:divBdr>
            <w:top w:val="none" w:sz="0" w:space="0" w:color="auto"/>
            <w:left w:val="none" w:sz="0" w:space="0" w:color="auto"/>
            <w:bottom w:val="none" w:sz="0" w:space="0" w:color="auto"/>
            <w:right w:val="none" w:sz="0" w:space="0" w:color="auto"/>
          </w:divBdr>
        </w:div>
        <w:div w:id="1137533644">
          <w:marLeft w:val="0"/>
          <w:marRight w:val="0"/>
          <w:marTop w:val="0"/>
          <w:marBottom w:val="0"/>
          <w:divBdr>
            <w:top w:val="none" w:sz="0" w:space="0" w:color="auto"/>
            <w:left w:val="none" w:sz="0" w:space="0" w:color="auto"/>
            <w:bottom w:val="none" w:sz="0" w:space="0" w:color="auto"/>
            <w:right w:val="none" w:sz="0" w:space="0" w:color="auto"/>
          </w:divBdr>
        </w:div>
        <w:div w:id="1415517023">
          <w:marLeft w:val="0"/>
          <w:marRight w:val="0"/>
          <w:marTop w:val="0"/>
          <w:marBottom w:val="0"/>
          <w:divBdr>
            <w:top w:val="none" w:sz="0" w:space="0" w:color="auto"/>
            <w:left w:val="none" w:sz="0" w:space="0" w:color="auto"/>
            <w:bottom w:val="none" w:sz="0" w:space="0" w:color="auto"/>
            <w:right w:val="none" w:sz="0" w:space="0" w:color="auto"/>
          </w:divBdr>
        </w:div>
        <w:div w:id="1445882149">
          <w:marLeft w:val="0"/>
          <w:marRight w:val="0"/>
          <w:marTop w:val="0"/>
          <w:marBottom w:val="0"/>
          <w:divBdr>
            <w:top w:val="none" w:sz="0" w:space="0" w:color="auto"/>
            <w:left w:val="none" w:sz="0" w:space="0" w:color="auto"/>
            <w:bottom w:val="none" w:sz="0" w:space="0" w:color="auto"/>
            <w:right w:val="none" w:sz="0" w:space="0" w:color="auto"/>
          </w:divBdr>
        </w:div>
        <w:div w:id="1557661224">
          <w:marLeft w:val="0"/>
          <w:marRight w:val="0"/>
          <w:marTop w:val="0"/>
          <w:marBottom w:val="0"/>
          <w:divBdr>
            <w:top w:val="none" w:sz="0" w:space="0" w:color="auto"/>
            <w:left w:val="none" w:sz="0" w:space="0" w:color="auto"/>
            <w:bottom w:val="none" w:sz="0" w:space="0" w:color="auto"/>
            <w:right w:val="none" w:sz="0" w:space="0" w:color="auto"/>
          </w:divBdr>
        </w:div>
        <w:div w:id="1667585956">
          <w:marLeft w:val="0"/>
          <w:marRight w:val="0"/>
          <w:marTop w:val="0"/>
          <w:marBottom w:val="0"/>
          <w:divBdr>
            <w:top w:val="none" w:sz="0" w:space="0" w:color="auto"/>
            <w:left w:val="none" w:sz="0" w:space="0" w:color="auto"/>
            <w:bottom w:val="none" w:sz="0" w:space="0" w:color="auto"/>
            <w:right w:val="none" w:sz="0" w:space="0" w:color="auto"/>
          </w:divBdr>
        </w:div>
        <w:div w:id="1897810200">
          <w:marLeft w:val="0"/>
          <w:marRight w:val="0"/>
          <w:marTop w:val="0"/>
          <w:marBottom w:val="0"/>
          <w:divBdr>
            <w:top w:val="none" w:sz="0" w:space="0" w:color="auto"/>
            <w:left w:val="none" w:sz="0" w:space="0" w:color="auto"/>
            <w:bottom w:val="none" w:sz="0" w:space="0" w:color="auto"/>
            <w:right w:val="none" w:sz="0" w:space="0" w:color="auto"/>
          </w:divBdr>
        </w:div>
      </w:divsChild>
    </w:div>
    <w:div w:id="1456094308">
      <w:bodyDiv w:val="1"/>
      <w:marLeft w:val="0"/>
      <w:marRight w:val="0"/>
      <w:marTop w:val="0"/>
      <w:marBottom w:val="0"/>
      <w:divBdr>
        <w:top w:val="none" w:sz="0" w:space="0" w:color="auto"/>
        <w:left w:val="none" w:sz="0" w:space="0" w:color="auto"/>
        <w:bottom w:val="none" w:sz="0" w:space="0" w:color="auto"/>
        <w:right w:val="none" w:sz="0" w:space="0" w:color="auto"/>
      </w:divBdr>
    </w:div>
    <w:div w:id="1461848226">
      <w:bodyDiv w:val="1"/>
      <w:marLeft w:val="0"/>
      <w:marRight w:val="0"/>
      <w:marTop w:val="0"/>
      <w:marBottom w:val="0"/>
      <w:divBdr>
        <w:top w:val="none" w:sz="0" w:space="0" w:color="auto"/>
        <w:left w:val="none" w:sz="0" w:space="0" w:color="auto"/>
        <w:bottom w:val="none" w:sz="0" w:space="0" w:color="auto"/>
        <w:right w:val="none" w:sz="0" w:space="0" w:color="auto"/>
      </w:divBdr>
      <w:divsChild>
        <w:div w:id="346366717">
          <w:marLeft w:val="0"/>
          <w:marRight w:val="0"/>
          <w:marTop w:val="0"/>
          <w:marBottom w:val="0"/>
          <w:divBdr>
            <w:top w:val="none" w:sz="0" w:space="0" w:color="auto"/>
            <w:left w:val="none" w:sz="0" w:space="0" w:color="auto"/>
            <w:bottom w:val="none" w:sz="0" w:space="0" w:color="auto"/>
            <w:right w:val="none" w:sz="0" w:space="0" w:color="auto"/>
          </w:divBdr>
          <w:divsChild>
            <w:div w:id="13536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6105">
      <w:bodyDiv w:val="1"/>
      <w:marLeft w:val="0"/>
      <w:marRight w:val="0"/>
      <w:marTop w:val="0"/>
      <w:marBottom w:val="0"/>
      <w:divBdr>
        <w:top w:val="none" w:sz="0" w:space="0" w:color="auto"/>
        <w:left w:val="none" w:sz="0" w:space="0" w:color="auto"/>
        <w:bottom w:val="none" w:sz="0" w:space="0" w:color="auto"/>
        <w:right w:val="none" w:sz="0" w:space="0" w:color="auto"/>
      </w:divBdr>
    </w:div>
    <w:div w:id="1672872272">
      <w:bodyDiv w:val="1"/>
      <w:marLeft w:val="0"/>
      <w:marRight w:val="0"/>
      <w:marTop w:val="0"/>
      <w:marBottom w:val="0"/>
      <w:divBdr>
        <w:top w:val="none" w:sz="0" w:space="0" w:color="auto"/>
        <w:left w:val="none" w:sz="0" w:space="0" w:color="auto"/>
        <w:bottom w:val="none" w:sz="0" w:space="0" w:color="auto"/>
        <w:right w:val="none" w:sz="0" w:space="0" w:color="auto"/>
      </w:divBdr>
    </w:div>
    <w:div w:id="1723872070">
      <w:bodyDiv w:val="1"/>
      <w:marLeft w:val="0"/>
      <w:marRight w:val="0"/>
      <w:marTop w:val="0"/>
      <w:marBottom w:val="0"/>
      <w:divBdr>
        <w:top w:val="none" w:sz="0" w:space="0" w:color="auto"/>
        <w:left w:val="none" w:sz="0" w:space="0" w:color="auto"/>
        <w:bottom w:val="none" w:sz="0" w:space="0" w:color="auto"/>
        <w:right w:val="none" w:sz="0" w:space="0" w:color="auto"/>
      </w:divBdr>
      <w:divsChild>
        <w:div w:id="221600857">
          <w:marLeft w:val="0"/>
          <w:marRight w:val="0"/>
          <w:marTop w:val="0"/>
          <w:marBottom w:val="0"/>
          <w:divBdr>
            <w:top w:val="none" w:sz="0" w:space="0" w:color="auto"/>
            <w:left w:val="none" w:sz="0" w:space="0" w:color="auto"/>
            <w:bottom w:val="none" w:sz="0" w:space="0" w:color="auto"/>
            <w:right w:val="none" w:sz="0" w:space="0" w:color="auto"/>
          </w:divBdr>
        </w:div>
        <w:div w:id="337655663">
          <w:marLeft w:val="0"/>
          <w:marRight w:val="0"/>
          <w:marTop w:val="0"/>
          <w:marBottom w:val="0"/>
          <w:divBdr>
            <w:top w:val="none" w:sz="0" w:space="0" w:color="auto"/>
            <w:left w:val="none" w:sz="0" w:space="0" w:color="auto"/>
            <w:bottom w:val="none" w:sz="0" w:space="0" w:color="auto"/>
            <w:right w:val="none" w:sz="0" w:space="0" w:color="auto"/>
          </w:divBdr>
        </w:div>
        <w:div w:id="419183314">
          <w:marLeft w:val="0"/>
          <w:marRight w:val="0"/>
          <w:marTop w:val="0"/>
          <w:marBottom w:val="0"/>
          <w:divBdr>
            <w:top w:val="none" w:sz="0" w:space="0" w:color="auto"/>
            <w:left w:val="none" w:sz="0" w:space="0" w:color="auto"/>
            <w:bottom w:val="none" w:sz="0" w:space="0" w:color="auto"/>
            <w:right w:val="none" w:sz="0" w:space="0" w:color="auto"/>
          </w:divBdr>
        </w:div>
        <w:div w:id="547961672">
          <w:marLeft w:val="0"/>
          <w:marRight w:val="0"/>
          <w:marTop w:val="0"/>
          <w:marBottom w:val="0"/>
          <w:divBdr>
            <w:top w:val="none" w:sz="0" w:space="0" w:color="auto"/>
            <w:left w:val="none" w:sz="0" w:space="0" w:color="auto"/>
            <w:bottom w:val="none" w:sz="0" w:space="0" w:color="auto"/>
            <w:right w:val="none" w:sz="0" w:space="0" w:color="auto"/>
          </w:divBdr>
        </w:div>
        <w:div w:id="1067220479">
          <w:marLeft w:val="0"/>
          <w:marRight w:val="0"/>
          <w:marTop w:val="0"/>
          <w:marBottom w:val="0"/>
          <w:divBdr>
            <w:top w:val="none" w:sz="0" w:space="0" w:color="auto"/>
            <w:left w:val="none" w:sz="0" w:space="0" w:color="auto"/>
            <w:bottom w:val="none" w:sz="0" w:space="0" w:color="auto"/>
            <w:right w:val="none" w:sz="0" w:space="0" w:color="auto"/>
          </w:divBdr>
        </w:div>
        <w:div w:id="1143544221">
          <w:marLeft w:val="0"/>
          <w:marRight w:val="0"/>
          <w:marTop w:val="0"/>
          <w:marBottom w:val="0"/>
          <w:divBdr>
            <w:top w:val="none" w:sz="0" w:space="0" w:color="auto"/>
            <w:left w:val="none" w:sz="0" w:space="0" w:color="auto"/>
            <w:bottom w:val="none" w:sz="0" w:space="0" w:color="auto"/>
            <w:right w:val="none" w:sz="0" w:space="0" w:color="auto"/>
          </w:divBdr>
        </w:div>
        <w:div w:id="1148129845">
          <w:marLeft w:val="0"/>
          <w:marRight w:val="0"/>
          <w:marTop w:val="0"/>
          <w:marBottom w:val="0"/>
          <w:divBdr>
            <w:top w:val="none" w:sz="0" w:space="0" w:color="auto"/>
            <w:left w:val="none" w:sz="0" w:space="0" w:color="auto"/>
            <w:bottom w:val="none" w:sz="0" w:space="0" w:color="auto"/>
            <w:right w:val="none" w:sz="0" w:space="0" w:color="auto"/>
          </w:divBdr>
        </w:div>
        <w:div w:id="1529372641">
          <w:marLeft w:val="0"/>
          <w:marRight w:val="0"/>
          <w:marTop w:val="0"/>
          <w:marBottom w:val="0"/>
          <w:divBdr>
            <w:top w:val="none" w:sz="0" w:space="0" w:color="auto"/>
            <w:left w:val="none" w:sz="0" w:space="0" w:color="auto"/>
            <w:bottom w:val="none" w:sz="0" w:space="0" w:color="auto"/>
            <w:right w:val="none" w:sz="0" w:space="0" w:color="auto"/>
          </w:divBdr>
        </w:div>
        <w:div w:id="2137479598">
          <w:marLeft w:val="0"/>
          <w:marRight w:val="0"/>
          <w:marTop w:val="0"/>
          <w:marBottom w:val="0"/>
          <w:divBdr>
            <w:top w:val="none" w:sz="0" w:space="0" w:color="auto"/>
            <w:left w:val="none" w:sz="0" w:space="0" w:color="auto"/>
            <w:bottom w:val="none" w:sz="0" w:space="0" w:color="auto"/>
            <w:right w:val="none" w:sz="0" w:space="0" w:color="auto"/>
          </w:divBdr>
        </w:div>
      </w:divsChild>
    </w:div>
    <w:div w:id="1727727051">
      <w:bodyDiv w:val="1"/>
      <w:marLeft w:val="0"/>
      <w:marRight w:val="0"/>
      <w:marTop w:val="0"/>
      <w:marBottom w:val="0"/>
      <w:divBdr>
        <w:top w:val="none" w:sz="0" w:space="0" w:color="auto"/>
        <w:left w:val="none" w:sz="0" w:space="0" w:color="auto"/>
        <w:bottom w:val="none" w:sz="0" w:space="0" w:color="auto"/>
        <w:right w:val="none" w:sz="0" w:space="0" w:color="auto"/>
      </w:divBdr>
      <w:divsChild>
        <w:div w:id="321930277">
          <w:marLeft w:val="0"/>
          <w:marRight w:val="0"/>
          <w:marTop w:val="0"/>
          <w:marBottom w:val="0"/>
          <w:divBdr>
            <w:top w:val="none" w:sz="0" w:space="0" w:color="auto"/>
            <w:left w:val="none" w:sz="0" w:space="0" w:color="auto"/>
            <w:bottom w:val="none" w:sz="0" w:space="0" w:color="auto"/>
            <w:right w:val="none" w:sz="0" w:space="0" w:color="auto"/>
          </w:divBdr>
          <w:divsChild>
            <w:div w:id="1279722366">
              <w:marLeft w:val="0"/>
              <w:marRight w:val="0"/>
              <w:marTop w:val="0"/>
              <w:marBottom w:val="0"/>
              <w:divBdr>
                <w:top w:val="none" w:sz="0" w:space="0" w:color="auto"/>
                <w:left w:val="none" w:sz="0" w:space="0" w:color="auto"/>
                <w:bottom w:val="none" w:sz="0" w:space="0" w:color="auto"/>
                <w:right w:val="none" w:sz="0" w:space="0" w:color="auto"/>
              </w:divBdr>
              <w:divsChild>
                <w:div w:id="2049143941">
                  <w:marLeft w:val="0"/>
                  <w:marRight w:val="0"/>
                  <w:marTop w:val="0"/>
                  <w:marBottom w:val="0"/>
                  <w:divBdr>
                    <w:top w:val="none" w:sz="0" w:space="0" w:color="auto"/>
                    <w:left w:val="none" w:sz="0" w:space="0" w:color="auto"/>
                    <w:bottom w:val="none" w:sz="0" w:space="0" w:color="auto"/>
                    <w:right w:val="none" w:sz="0" w:space="0" w:color="auto"/>
                  </w:divBdr>
                  <w:divsChild>
                    <w:div w:id="1162500395">
                      <w:marLeft w:val="0"/>
                      <w:marRight w:val="0"/>
                      <w:marTop w:val="0"/>
                      <w:marBottom w:val="0"/>
                      <w:divBdr>
                        <w:top w:val="none" w:sz="0" w:space="0" w:color="auto"/>
                        <w:left w:val="none" w:sz="0" w:space="0" w:color="auto"/>
                        <w:bottom w:val="none" w:sz="0" w:space="0" w:color="auto"/>
                        <w:right w:val="none" w:sz="0" w:space="0" w:color="auto"/>
                      </w:divBdr>
                      <w:divsChild>
                        <w:div w:id="678656954">
                          <w:marLeft w:val="0"/>
                          <w:marRight w:val="0"/>
                          <w:marTop w:val="0"/>
                          <w:marBottom w:val="0"/>
                          <w:divBdr>
                            <w:top w:val="none" w:sz="0" w:space="0" w:color="auto"/>
                            <w:left w:val="none" w:sz="0" w:space="0" w:color="auto"/>
                            <w:bottom w:val="none" w:sz="0" w:space="0" w:color="auto"/>
                            <w:right w:val="none" w:sz="0" w:space="0" w:color="auto"/>
                          </w:divBdr>
                          <w:divsChild>
                            <w:div w:id="1820923443">
                              <w:marLeft w:val="0"/>
                              <w:marRight w:val="0"/>
                              <w:marTop w:val="0"/>
                              <w:marBottom w:val="0"/>
                              <w:divBdr>
                                <w:top w:val="none" w:sz="0" w:space="0" w:color="auto"/>
                                <w:left w:val="none" w:sz="0" w:space="0" w:color="auto"/>
                                <w:bottom w:val="none" w:sz="0" w:space="0" w:color="auto"/>
                                <w:right w:val="none" w:sz="0" w:space="0" w:color="auto"/>
                              </w:divBdr>
                              <w:divsChild>
                                <w:div w:id="1713767967">
                                  <w:marLeft w:val="0"/>
                                  <w:marRight w:val="0"/>
                                  <w:marTop w:val="0"/>
                                  <w:marBottom w:val="0"/>
                                  <w:divBdr>
                                    <w:top w:val="none" w:sz="0" w:space="0" w:color="auto"/>
                                    <w:left w:val="none" w:sz="0" w:space="0" w:color="auto"/>
                                    <w:bottom w:val="none" w:sz="0" w:space="0" w:color="auto"/>
                                    <w:right w:val="none" w:sz="0" w:space="0" w:color="auto"/>
                                  </w:divBdr>
                                  <w:divsChild>
                                    <w:div w:id="16168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16076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11">
          <w:marLeft w:val="0"/>
          <w:marRight w:val="0"/>
          <w:marTop w:val="0"/>
          <w:marBottom w:val="0"/>
          <w:divBdr>
            <w:top w:val="none" w:sz="0" w:space="0" w:color="auto"/>
            <w:left w:val="none" w:sz="0" w:space="0" w:color="auto"/>
            <w:bottom w:val="none" w:sz="0" w:space="0" w:color="auto"/>
            <w:right w:val="none" w:sz="0" w:space="0" w:color="auto"/>
          </w:divBdr>
          <w:divsChild>
            <w:div w:id="174153113">
              <w:marLeft w:val="0"/>
              <w:marRight w:val="0"/>
              <w:marTop w:val="0"/>
              <w:marBottom w:val="0"/>
              <w:divBdr>
                <w:top w:val="none" w:sz="0" w:space="0" w:color="auto"/>
                <w:left w:val="none" w:sz="0" w:space="0" w:color="auto"/>
                <w:bottom w:val="none" w:sz="0" w:space="0" w:color="auto"/>
                <w:right w:val="none" w:sz="0" w:space="0" w:color="auto"/>
              </w:divBdr>
              <w:divsChild>
                <w:div w:id="1310592148">
                  <w:marLeft w:val="0"/>
                  <w:marRight w:val="0"/>
                  <w:marTop w:val="0"/>
                  <w:marBottom w:val="0"/>
                  <w:divBdr>
                    <w:top w:val="none" w:sz="0" w:space="0" w:color="auto"/>
                    <w:left w:val="none" w:sz="0" w:space="0" w:color="auto"/>
                    <w:bottom w:val="none" w:sz="0" w:space="0" w:color="auto"/>
                    <w:right w:val="none" w:sz="0" w:space="0" w:color="auto"/>
                  </w:divBdr>
                  <w:divsChild>
                    <w:div w:id="668110">
                      <w:marLeft w:val="0"/>
                      <w:marRight w:val="0"/>
                      <w:marTop w:val="0"/>
                      <w:marBottom w:val="0"/>
                      <w:divBdr>
                        <w:top w:val="none" w:sz="0" w:space="0" w:color="auto"/>
                        <w:left w:val="none" w:sz="0" w:space="0" w:color="auto"/>
                        <w:bottom w:val="none" w:sz="0" w:space="0" w:color="auto"/>
                        <w:right w:val="none" w:sz="0" w:space="0" w:color="auto"/>
                      </w:divBdr>
                      <w:divsChild>
                        <w:div w:id="1768966012">
                          <w:marLeft w:val="0"/>
                          <w:marRight w:val="0"/>
                          <w:marTop w:val="0"/>
                          <w:marBottom w:val="0"/>
                          <w:divBdr>
                            <w:top w:val="none" w:sz="0" w:space="0" w:color="auto"/>
                            <w:left w:val="none" w:sz="0" w:space="0" w:color="auto"/>
                            <w:bottom w:val="none" w:sz="0" w:space="0" w:color="auto"/>
                            <w:right w:val="none" w:sz="0" w:space="0" w:color="auto"/>
                          </w:divBdr>
                          <w:divsChild>
                            <w:div w:id="234777106">
                              <w:marLeft w:val="0"/>
                              <w:marRight w:val="0"/>
                              <w:marTop w:val="0"/>
                              <w:marBottom w:val="0"/>
                              <w:divBdr>
                                <w:top w:val="single" w:sz="6" w:space="3" w:color="FFFFFF"/>
                                <w:left w:val="single" w:sz="6" w:space="3" w:color="FFFFFF"/>
                                <w:bottom w:val="single" w:sz="6" w:space="3" w:color="FFFFFF"/>
                                <w:right w:val="single" w:sz="6" w:space="3" w:color="FFFFFF"/>
                              </w:divBdr>
                              <w:divsChild>
                                <w:div w:id="1920553083">
                                  <w:marLeft w:val="0"/>
                                  <w:marRight w:val="0"/>
                                  <w:marTop w:val="0"/>
                                  <w:marBottom w:val="0"/>
                                  <w:divBdr>
                                    <w:top w:val="none" w:sz="0" w:space="0" w:color="auto"/>
                                    <w:left w:val="none" w:sz="0" w:space="0" w:color="auto"/>
                                    <w:bottom w:val="none" w:sz="0" w:space="0" w:color="auto"/>
                                    <w:right w:val="none" w:sz="0" w:space="0" w:color="auto"/>
                                  </w:divBdr>
                                  <w:divsChild>
                                    <w:div w:id="16128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328912">
      <w:bodyDiv w:val="1"/>
      <w:marLeft w:val="0"/>
      <w:marRight w:val="0"/>
      <w:marTop w:val="0"/>
      <w:marBottom w:val="0"/>
      <w:divBdr>
        <w:top w:val="none" w:sz="0" w:space="0" w:color="auto"/>
        <w:left w:val="none" w:sz="0" w:space="0" w:color="auto"/>
        <w:bottom w:val="none" w:sz="0" w:space="0" w:color="auto"/>
        <w:right w:val="none" w:sz="0" w:space="0" w:color="auto"/>
      </w:divBdr>
    </w:div>
    <w:div w:id="1824421247">
      <w:bodyDiv w:val="1"/>
      <w:marLeft w:val="0"/>
      <w:marRight w:val="0"/>
      <w:marTop w:val="0"/>
      <w:marBottom w:val="0"/>
      <w:divBdr>
        <w:top w:val="none" w:sz="0" w:space="0" w:color="auto"/>
        <w:left w:val="none" w:sz="0" w:space="0" w:color="auto"/>
        <w:bottom w:val="none" w:sz="0" w:space="0" w:color="auto"/>
        <w:right w:val="none" w:sz="0" w:space="0" w:color="auto"/>
      </w:divBdr>
    </w:div>
    <w:div w:id="1835297479">
      <w:bodyDiv w:val="1"/>
      <w:marLeft w:val="0"/>
      <w:marRight w:val="0"/>
      <w:marTop w:val="0"/>
      <w:marBottom w:val="0"/>
      <w:divBdr>
        <w:top w:val="none" w:sz="0" w:space="0" w:color="auto"/>
        <w:left w:val="none" w:sz="0" w:space="0" w:color="auto"/>
        <w:bottom w:val="none" w:sz="0" w:space="0" w:color="auto"/>
        <w:right w:val="none" w:sz="0" w:space="0" w:color="auto"/>
      </w:divBdr>
    </w:div>
    <w:div w:id="1875264814">
      <w:bodyDiv w:val="1"/>
      <w:marLeft w:val="0"/>
      <w:marRight w:val="0"/>
      <w:marTop w:val="0"/>
      <w:marBottom w:val="0"/>
      <w:divBdr>
        <w:top w:val="none" w:sz="0" w:space="0" w:color="auto"/>
        <w:left w:val="none" w:sz="0" w:space="0" w:color="auto"/>
        <w:bottom w:val="none" w:sz="0" w:space="0" w:color="auto"/>
        <w:right w:val="none" w:sz="0" w:space="0" w:color="auto"/>
      </w:divBdr>
    </w:div>
    <w:div w:id="1880437085">
      <w:bodyDiv w:val="1"/>
      <w:marLeft w:val="0"/>
      <w:marRight w:val="0"/>
      <w:marTop w:val="0"/>
      <w:marBottom w:val="0"/>
      <w:divBdr>
        <w:top w:val="none" w:sz="0" w:space="0" w:color="auto"/>
        <w:left w:val="none" w:sz="0" w:space="0" w:color="auto"/>
        <w:bottom w:val="none" w:sz="0" w:space="0" w:color="auto"/>
        <w:right w:val="none" w:sz="0" w:space="0" w:color="auto"/>
      </w:divBdr>
    </w:div>
    <w:div w:id="1952468459">
      <w:bodyDiv w:val="1"/>
      <w:marLeft w:val="0"/>
      <w:marRight w:val="0"/>
      <w:marTop w:val="0"/>
      <w:marBottom w:val="0"/>
      <w:divBdr>
        <w:top w:val="none" w:sz="0" w:space="0" w:color="auto"/>
        <w:left w:val="none" w:sz="0" w:space="0" w:color="auto"/>
        <w:bottom w:val="none" w:sz="0" w:space="0" w:color="auto"/>
        <w:right w:val="none" w:sz="0" w:space="0" w:color="auto"/>
      </w:divBdr>
      <w:divsChild>
        <w:div w:id="1736515135">
          <w:marLeft w:val="0"/>
          <w:marRight w:val="0"/>
          <w:marTop w:val="0"/>
          <w:marBottom w:val="0"/>
          <w:divBdr>
            <w:top w:val="none" w:sz="0" w:space="0" w:color="auto"/>
            <w:left w:val="none" w:sz="0" w:space="0" w:color="auto"/>
            <w:bottom w:val="none" w:sz="0" w:space="0" w:color="auto"/>
            <w:right w:val="none" w:sz="0" w:space="0" w:color="auto"/>
          </w:divBdr>
          <w:divsChild>
            <w:div w:id="917907958">
              <w:marLeft w:val="0"/>
              <w:marRight w:val="0"/>
              <w:marTop w:val="0"/>
              <w:marBottom w:val="0"/>
              <w:divBdr>
                <w:top w:val="none" w:sz="0" w:space="0" w:color="auto"/>
                <w:left w:val="none" w:sz="0" w:space="0" w:color="auto"/>
                <w:bottom w:val="none" w:sz="0" w:space="0" w:color="auto"/>
                <w:right w:val="none" w:sz="0" w:space="0" w:color="auto"/>
              </w:divBdr>
              <w:divsChild>
                <w:div w:id="1377509756">
                  <w:marLeft w:val="0"/>
                  <w:marRight w:val="0"/>
                  <w:marTop w:val="0"/>
                  <w:marBottom w:val="0"/>
                  <w:divBdr>
                    <w:top w:val="none" w:sz="0" w:space="0" w:color="auto"/>
                    <w:left w:val="none" w:sz="0" w:space="0" w:color="auto"/>
                    <w:bottom w:val="none" w:sz="0" w:space="0" w:color="auto"/>
                    <w:right w:val="none" w:sz="0" w:space="0" w:color="auto"/>
                  </w:divBdr>
                  <w:divsChild>
                    <w:div w:id="1230268609">
                      <w:marLeft w:val="0"/>
                      <w:marRight w:val="0"/>
                      <w:marTop w:val="0"/>
                      <w:marBottom w:val="0"/>
                      <w:divBdr>
                        <w:top w:val="none" w:sz="0" w:space="0" w:color="auto"/>
                        <w:left w:val="none" w:sz="0" w:space="0" w:color="auto"/>
                        <w:bottom w:val="none" w:sz="0" w:space="0" w:color="auto"/>
                        <w:right w:val="none" w:sz="0" w:space="0" w:color="auto"/>
                      </w:divBdr>
                      <w:divsChild>
                        <w:div w:id="19523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139993">
      <w:bodyDiv w:val="1"/>
      <w:marLeft w:val="0"/>
      <w:marRight w:val="0"/>
      <w:marTop w:val="0"/>
      <w:marBottom w:val="0"/>
      <w:divBdr>
        <w:top w:val="none" w:sz="0" w:space="0" w:color="auto"/>
        <w:left w:val="none" w:sz="0" w:space="0" w:color="auto"/>
        <w:bottom w:val="none" w:sz="0" w:space="0" w:color="auto"/>
        <w:right w:val="none" w:sz="0" w:space="0" w:color="auto"/>
      </w:divBdr>
    </w:div>
    <w:div w:id="1978800827">
      <w:bodyDiv w:val="1"/>
      <w:marLeft w:val="0"/>
      <w:marRight w:val="0"/>
      <w:marTop w:val="0"/>
      <w:marBottom w:val="0"/>
      <w:divBdr>
        <w:top w:val="none" w:sz="0" w:space="0" w:color="auto"/>
        <w:left w:val="none" w:sz="0" w:space="0" w:color="auto"/>
        <w:bottom w:val="none" w:sz="0" w:space="0" w:color="auto"/>
        <w:right w:val="none" w:sz="0" w:space="0" w:color="auto"/>
      </w:divBdr>
    </w:div>
    <w:div w:id="1988971051">
      <w:bodyDiv w:val="1"/>
      <w:marLeft w:val="0"/>
      <w:marRight w:val="0"/>
      <w:marTop w:val="0"/>
      <w:marBottom w:val="0"/>
      <w:divBdr>
        <w:top w:val="none" w:sz="0" w:space="0" w:color="auto"/>
        <w:left w:val="none" w:sz="0" w:space="0" w:color="auto"/>
        <w:bottom w:val="none" w:sz="0" w:space="0" w:color="auto"/>
        <w:right w:val="none" w:sz="0" w:space="0" w:color="auto"/>
      </w:divBdr>
    </w:div>
    <w:div w:id="2026055931">
      <w:bodyDiv w:val="1"/>
      <w:marLeft w:val="0"/>
      <w:marRight w:val="0"/>
      <w:marTop w:val="0"/>
      <w:marBottom w:val="0"/>
      <w:divBdr>
        <w:top w:val="none" w:sz="0" w:space="0" w:color="auto"/>
        <w:left w:val="none" w:sz="0" w:space="0" w:color="auto"/>
        <w:bottom w:val="none" w:sz="0" w:space="0" w:color="auto"/>
        <w:right w:val="none" w:sz="0" w:space="0" w:color="auto"/>
      </w:divBdr>
      <w:divsChild>
        <w:div w:id="1656689063">
          <w:marLeft w:val="0"/>
          <w:marRight w:val="0"/>
          <w:marTop w:val="0"/>
          <w:marBottom w:val="0"/>
          <w:divBdr>
            <w:top w:val="none" w:sz="0" w:space="0" w:color="auto"/>
            <w:left w:val="none" w:sz="0" w:space="0" w:color="auto"/>
            <w:bottom w:val="none" w:sz="0" w:space="0" w:color="auto"/>
            <w:right w:val="none" w:sz="0" w:space="0" w:color="auto"/>
          </w:divBdr>
        </w:div>
        <w:div w:id="876354999">
          <w:marLeft w:val="0"/>
          <w:marRight w:val="0"/>
          <w:marTop w:val="0"/>
          <w:marBottom w:val="0"/>
          <w:divBdr>
            <w:top w:val="none" w:sz="0" w:space="0" w:color="auto"/>
            <w:left w:val="none" w:sz="0" w:space="0" w:color="auto"/>
            <w:bottom w:val="none" w:sz="0" w:space="0" w:color="auto"/>
            <w:right w:val="none" w:sz="0" w:space="0" w:color="auto"/>
          </w:divBdr>
        </w:div>
        <w:div w:id="40790000">
          <w:marLeft w:val="0"/>
          <w:marRight w:val="0"/>
          <w:marTop w:val="0"/>
          <w:marBottom w:val="0"/>
          <w:divBdr>
            <w:top w:val="none" w:sz="0" w:space="0" w:color="auto"/>
            <w:left w:val="none" w:sz="0" w:space="0" w:color="auto"/>
            <w:bottom w:val="none" w:sz="0" w:space="0" w:color="auto"/>
            <w:right w:val="none" w:sz="0" w:space="0" w:color="auto"/>
          </w:divBdr>
        </w:div>
        <w:div w:id="1754664147">
          <w:marLeft w:val="0"/>
          <w:marRight w:val="0"/>
          <w:marTop w:val="0"/>
          <w:marBottom w:val="0"/>
          <w:divBdr>
            <w:top w:val="none" w:sz="0" w:space="0" w:color="auto"/>
            <w:left w:val="none" w:sz="0" w:space="0" w:color="auto"/>
            <w:bottom w:val="none" w:sz="0" w:space="0" w:color="auto"/>
            <w:right w:val="none" w:sz="0" w:space="0" w:color="auto"/>
          </w:divBdr>
          <w:divsChild>
            <w:div w:id="1665543951">
              <w:marLeft w:val="0"/>
              <w:marRight w:val="0"/>
              <w:marTop w:val="0"/>
              <w:marBottom w:val="0"/>
              <w:divBdr>
                <w:top w:val="none" w:sz="0" w:space="0" w:color="auto"/>
                <w:left w:val="none" w:sz="0" w:space="0" w:color="auto"/>
                <w:bottom w:val="none" w:sz="0" w:space="0" w:color="auto"/>
                <w:right w:val="none" w:sz="0" w:space="0" w:color="auto"/>
              </w:divBdr>
              <w:divsChild>
                <w:div w:id="1449662360">
                  <w:marLeft w:val="0"/>
                  <w:marRight w:val="0"/>
                  <w:marTop w:val="0"/>
                  <w:marBottom w:val="0"/>
                  <w:divBdr>
                    <w:top w:val="none" w:sz="0" w:space="0" w:color="auto"/>
                    <w:left w:val="none" w:sz="0" w:space="0" w:color="auto"/>
                    <w:bottom w:val="none" w:sz="0" w:space="0" w:color="auto"/>
                    <w:right w:val="none" w:sz="0" w:space="0" w:color="auto"/>
                  </w:divBdr>
                </w:div>
                <w:div w:id="1060639458">
                  <w:marLeft w:val="0"/>
                  <w:marRight w:val="0"/>
                  <w:marTop w:val="0"/>
                  <w:marBottom w:val="0"/>
                  <w:divBdr>
                    <w:top w:val="none" w:sz="0" w:space="0" w:color="auto"/>
                    <w:left w:val="none" w:sz="0" w:space="0" w:color="auto"/>
                    <w:bottom w:val="none" w:sz="0" w:space="0" w:color="auto"/>
                    <w:right w:val="none" w:sz="0" w:space="0" w:color="auto"/>
                  </w:divBdr>
                </w:div>
                <w:div w:id="1740013237">
                  <w:marLeft w:val="0"/>
                  <w:marRight w:val="0"/>
                  <w:marTop w:val="0"/>
                  <w:marBottom w:val="0"/>
                  <w:divBdr>
                    <w:top w:val="none" w:sz="0" w:space="0" w:color="auto"/>
                    <w:left w:val="none" w:sz="0" w:space="0" w:color="auto"/>
                    <w:bottom w:val="none" w:sz="0" w:space="0" w:color="auto"/>
                    <w:right w:val="none" w:sz="0" w:space="0" w:color="auto"/>
                  </w:divBdr>
                </w:div>
                <w:div w:id="226644902">
                  <w:marLeft w:val="0"/>
                  <w:marRight w:val="0"/>
                  <w:marTop w:val="0"/>
                  <w:marBottom w:val="0"/>
                  <w:divBdr>
                    <w:top w:val="none" w:sz="0" w:space="0" w:color="auto"/>
                    <w:left w:val="none" w:sz="0" w:space="0" w:color="auto"/>
                    <w:bottom w:val="none" w:sz="0" w:space="0" w:color="auto"/>
                    <w:right w:val="none" w:sz="0" w:space="0" w:color="auto"/>
                  </w:divBdr>
                </w:div>
                <w:div w:id="643968378">
                  <w:marLeft w:val="0"/>
                  <w:marRight w:val="0"/>
                  <w:marTop w:val="0"/>
                  <w:marBottom w:val="0"/>
                  <w:divBdr>
                    <w:top w:val="none" w:sz="0" w:space="0" w:color="auto"/>
                    <w:left w:val="none" w:sz="0" w:space="0" w:color="auto"/>
                    <w:bottom w:val="none" w:sz="0" w:space="0" w:color="auto"/>
                    <w:right w:val="none" w:sz="0" w:space="0" w:color="auto"/>
                  </w:divBdr>
                </w:div>
                <w:div w:id="1205752713">
                  <w:marLeft w:val="0"/>
                  <w:marRight w:val="0"/>
                  <w:marTop w:val="0"/>
                  <w:marBottom w:val="0"/>
                  <w:divBdr>
                    <w:top w:val="none" w:sz="0" w:space="0" w:color="auto"/>
                    <w:left w:val="none" w:sz="0" w:space="0" w:color="auto"/>
                    <w:bottom w:val="none" w:sz="0" w:space="0" w:color="auto"/>
                    <w:right w:val="none" w:sz="0" w:space="0" w:color="auto"/>
                  </w:divBdr>
                </w:div>
                <w:div w:id="1268346148">
                  <w:marLeft w:val="0"/>
                  <w:marRight w:val="0"/>
                  <w:marTop w:val="0"/>
                  <w:marBottom w:val="0"/>
                  <w:divBdr>
                    <w:top w:val="none" w:sz="0" w:space="0" w:color="auto"/>
                    <w:left w:val="none" w:sz="0" w:space="0" w:color="auto"/>
                    <w:bottom w:val="none" w:sz="0" w:space="0" w:color="auto"/>
                    <w:right w:val="none" w:sz="0" w:space="0" w:color="auto"/>
                  </w:divBdr>
                </w:div>
                <w:div w:id="564727995">
                  <w:marLeft w:val="0"/>
                  <w:marRight w:val="0"/>
                  <w:marTop w:val="0"/>
                  <w:marBottom w:val="0"/>
                  <w:divBdr>
                    <w:top w:val="none" w:sz="0" w:space="0" w:color="auto"/>
                    <w:left w:val="none" w:sz="0" w:space="0" w:color="auto"/>
                    <w:bottom w:val="none" w:sz="0" w:space="0" w:color="auto"/>
                    <w:right w:val="none" w:sz="0" w:space="0" w:color="auto"/>
                  </w:divBdr>
                </w:div>
                <w:div w:id="1726022895">
                  <w:marLeft w:val="0"/>
                  <w:marRight w:val="0"/>
                  <w:marTop w:val="0"/>
                  <w:marBottom w:val="0"/>
                  <w:divBdr>
                    <w:top w:val="none" w:sz="0" w:space="0" w:color="auto"/>
                    <w:left w:val="none" w:sz="0" w:space="0" w:color="auto"/>
                    <w:bottom w:val="none" w:sz="0" w:space="0" w:color="auto"/>
                    <w:right w:val="none" w:sz="0" w:space="0" w:color="auto"/>
                  </w:divBdr>
                </w:div>
                <w:div w:id="1133258381">
                  <w:marLeft w:val="0"/>
                  <w:marRight w:val="0"/>
                  <w:marTop w:val="0"/>
                  <w:marBottom w:val="0"/>
                  <w:divBdr>
                    <w:top w:val="none" w:sz="0" w:space="0" w:color="auto"/>
                    <w:left w:val="none" w:sz="0" w:space="0" w:color="auto"/>
                    <w:bottom w:val="none" w:sz="0" w:space="0" w:color="auto"/>
                    <w:right w:val="none" w:sz="0" w:space="0" w:color="auto"/>
                  </w:divBdr>
                </w:div>
                <w:div w:id="51774406">
                  <w:marLeft w:val="0"/>
                  <w:marRight w:val="0"/>
                  <w:marTop w:val="0"/>
                  <w:marBottom w:val="0"/>
                  <w:divBdr>
                    <w:top w:val="none" w:sz="0" w:space="0" w:color="auto"/>
                    <w:left w:val="none" w:sz="0" w:space="0" w:color="auto"/>
                    <w:bottom w:val="none" w:sz="0" w:space="0" w:color="auto"/>
                    <w:right w:val="none" w:sz="0" w:space="0" w:color="auto"/>
                  </w:divBdr>
                </w:div>
                <w:div w:id="1455296895">
                  <w:marLeft w:val="0"/>
                  <w:marRight w:val="0"/>
                  <w:marTop w:val="0"/>
                  <w:marBottom w:val="0"/>
                  <w:divBdr>
                    <w:top w:val="none" w:sz="0" w:space="0" w:color="auto"/>
                    <w:left w:val="none" w:sz="0" w:space="0" w:color="auto"/>
                    <w:bottom w:val="none" w:sz="0" w:space="0" w:color="auto"/>
                    <w:right w:val="none" w:sz="0" w:space="0" w:color="auto"/>
                  </w:divBdr>
                </w:div>
                <w:div w:id="1019430389">
                  <w:marLeft w:val="0"/>
                  <w:marRight w:val="0"/>
                  <w:marTop w:val="0"/>
                  <w:marBottom w:val="0"/>
                  <w:divBdr>
                    <w:top w:val="none" w:sz="0" w:space="0" w:color="auto"/>
                    <w:left w:val="none" w:sz="0" w:space="0" w:color="auto"/>
                    <w:bottom w:val="none" w:sz="0" w:space="0" w:color="auto"/>
                    <w:right w:val="none" w:sz="0" w:space="0" w:color="auto"/>
                  </w:divBdr>
                </w:div>
                <w:div w:id="1677878979">
                  <w:marLeft w:val="0"/>
                  <w:marRight w:val="0"/>
                  <w:marTop w:val="0"/>
                  <w:marBottom w:val="0"/>
                  <w:divBdr>
                    <w:top w:val="none" w:sz="0" w:space="0" w:color="auto"/>
                    <w:left w:val="none" w:sz="0" w:space="0" w:color="auto"/>
                    <w:bottom w:val="none" w:sz="0" w:space="0" w:color="auto"/>
                    <w:right w:val="none" w:sz="0" w:space="0" w:color="auto"/>
                  </w:divBdr>
                </w:div>
              </w:divsChild>
            </w:div>
            <w:div w:id="1476532646">
              <w:marLeft w:val="0"/>
              <w:marRight w:val="0"/>
              <w:marTop w:val="0"/>
              <w:marBottom w:val="0"/>
              <w:divBdr>
                <w:top w:val="none" w:sz="0" w:space="0" w:color="auto"/>
                <w:left w:val="none" w:sz="0" w:space="0" w:color="auto"/>
                <w:bottom w:val="none" w:sz="0" w:space="0" w:color="auto"/>
                <w:right w:val="none" w:sz="0" w:space="0" w:color="auto"/>
              </w:divBdr>
            </w:div>
            <w:div w:id="20585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9656">
      <w:bodyDiv w:val="1"/>
      <w:marLeft w:val="0"/>
      <w:marRight w:val="0"/>
      <w:marTop w:val="0"/>
      <w:marBottom w:val="0"/>
      <w:divBdr>
        <w:top w:val="none" w:sz="0" w:space="0" w:color="auto"/>
        <w:left w:val="none" w:sz="0" w:space="0" w:color="auto"/>
        <w:bottom w:val="none" w:sz="0" w:space="0" w:color="auto"/>
        <w:right w:val="none" w:sz="0" w:space="0" w:color="auto"/>
      </w:divBdr>
    </w:div>
    <w:div w:id="2097094662">
      <w:bodyDiv w:val="1"/>
      <w:marLeft w:val="0"/>
      <w:marRight w:val="0"/>
      <w:marTop w:val="0"/>
      <w:marBottom w:val="0"/>
      <w:divBdr>
        <w:top w:val="none" w:sz="0" w:space="0" w:color="auto"/>
        <w:left w:val="none" w:sz="0" w:space="0" w:color="auto"/>
        <w:bottom w:val="none" w:sz="0" w:space="0" w:color="auto"/>
        <w:right w:val="none" w:sz="0" w:space="0" w:color="auto"/>
      </w:divBdr>
    </w:div>
    <w:div w:id="2121947081">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single" w:sz="4" w:space="0" w:color="000000"/>
            <w:left w:val="single" w:sz="4" w:space="0" w:color="000000"/>
            <w:bottom w:val="single" w:sz="4" w:space="0" w:color="000000"/>
            <w:right w:val="single" w:sz="4" w:space="0" w:color="000000"/>
          </w:divBdr>
          <w:divsChild>
            <w:div w:id="5805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urity-institute.org/joi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Marketing\Press\2018%20Press%20Releases\www.security-institut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chael@security-institute.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12CF-201C-4AB4-91E5-6CDD6D4C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326</Words>
  <Characters>2111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2433</CharactersWithSpaces>
  <SharedDoc>false</SharedDoc>
  <HLinks>
    <vt:vector size="36" baseType="variant">
      <vt:variant>
        <vt:i4>1966092</vt:i4>
      </vt:variant>
      <vt:variant>
        <vt:i4>15</vt:i4>
      </vt:variant>
      <vt:variant>
        <vt:i4>0</vt:i4>
      </vt:variant>
      <vt:variant>
        <vt:i4>5</vt:i4>
      </vt:variant>
      <vt:variant>
        <vt:lpwstr>http://www.csyp-register.org/</vt:lpwstr>
      </vt:variant>
      <vt:variant>
        <vt:lpwstr/>
      </vt:variant>
      <vt:variant>
        <vt:i4>4259891</vt:i4>
      </vt:variant>
      <vt:variant>
        <vt:i4>12</vt:i4>
      </vt:variant>
      <vt:variant>
        <vt:i4>0</vt:i4>
      </vt:variant>
      <vt:variant>
        <vt:i4>5</vt:i4>
      </vt:variant>
      <vt:variant>
        <vt:lpwstr>mailto:Manager@CSyP-Register.org</vt:lpwstr>
      </vt:variant>
      <vt:variant>
        <vt:lpwstr/>
      </vt:variant>
      <vt:variant>
        <vt:i4>4718670</vt:i4>
      </vt:variant>
      <vt:variant>
        <vt:i4>9</vt:i4>
      </vt:variant>
      <vt:variant>
        <vt:i4>0</vt:i4>
      </vt:variant>
      <vt:variant>
        <vt:i4>5</vt:i4>
      </vt:variant>
      <vt:variant>
        <vt:lpwstr>tel:%2B44 2476 346464</vt:lpwstr>
      </vt:variant>
      <vt:variant>
        <vt:lpwstr/>
      </vt:variant>
      <vt:variant>
        <vt:i4>1245262</vt:i4>
      </vt:variant>
      <vt:variant>
        <vt:i4>6</vt:i4>
      </vt:variant>
      <vt:variant>
        <vt:i4>0</vt:i4>
      </vt:variant>
      <vt:variant>
        <vt:i4>5</vt:i4>
      </vt:variant>
      <vt:variant>
        <vt:lpwstr>http://www.security-institute.org.uk/</vt:lpwstr>
      </vt:variant>
      <vt:variant>
        <vt:lpwstr/>
      </vt:variant>
      <vt:variant>
        <vt:i4>2293777</vt:i4>
      </vt:variant>
      <vt:variant>
        <vt:i4>3</vt:i4>
      </vt:variant>
      <vt:variant>
        <vt:i4>0</vt:i4>
      </vt:variant>
      <vt:variant>
        <vt:i4>5</vt:i4>
      </vt:variant>
      <vt:variant>
        <vt:lpwstr>mailto:jonathon@security-institute.org.uk</vt:lpwstr>
      </vt:variant>
      <vt:variant>
        <vt:lpwstr/>
      </vt:variant>
      <vt:variant>
        <vt:i4>4718670</vt:i4>
      </vt:variant>
      <vt:variant>
        <vt:i4>0</vt:i4>
      </vt:variant>
      <vt:variant>
        <vt:i4>0</vt:i4>
      </vt:variant>
      <vt:variant>
        <vt:i4>5</vt:i4>
      </vt:variant>
      <vt:variant>
        <vt:lpwstr>tel:%2B44 2476 346464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Short</dc:creator>
  <cp:lastModifiedBy>Rachael Short</cp:lastModifiedBy>
  <cp:revision>8</cp:revision>
  <cp:lastPrinted>2019-01-28T08:46:00Z</cp:lastPrinted>
  <dcterms:created xsi:type="dcterms:W3CDTF">2019-01-22T10:10:00Z</dcterms:created>
  <dcterms:modified xsi:type="dcterms:W3CDTF">2019-01-29T09:38:00Z</dcterms:modified>
</cp:coreProperties>
</file>